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B104289" w14:textId="60C07A77" w:rsidR="00773E50" w:rsidRPr="00B91069" w:rsidRDefault="00822035" w:rsidP="00B91069">
      <w:pPr>
        <w:pStyle w:val="Heading1"/>
        <w:keepNext w:val="0"/>
        <w:keepLines w:val="0"/>
        <w:suppressAutoHyphens/>
        <w:spacing w:after="0"/>
        <w:contextualSpacing/>
        <w:rPr>
          <w:rFonts w:eastAsia="Times New Roman"/>
          <w:color w:val="000000" w:themeColor="text1"/>
        </w:rPr>
      </w:pPr>
      <w:bookmarkStart w:id="0" w:name="_Hlk169946151"/>
      <w:bookmarkEnd w:id="0"/>
      <w:r w:rsidRPr="00B91069">
        <w:rPr>
          <w:rFonts w:eastAsia="Times New Roman"/>
          <w:color w:val="000000" w:themeColor="text1"/>
        </w:rPr>
        <w:t xml:space="preserve">CS 340 </w:t>
      </w:r>
      <w:r w:rsidR="00D56BA1">
        <w:rPr>
          <w:rFonts w:eastAsia="Times New Roman"/>
          <w:color w:val="000000" w:themeColor="text1"/>
        </w:rPr>
        <w:t xml:space="preserve">Project </w:t>
      </w:r>
      <w:r w:rsidR="00154E07">
        <w:rPr>
          <w:rFonts w:eastAsia="Times New Roman"/>
          <w:color w:val="000000" w:themeColor="text1"/>
        </w:rPr>
        <w:t>Two</w:t>
      </w:r>
      <w:r w:rsidR="006C7D16">
        <w:rPr>
          <w:rFonts w:eastAsia="Times New Roman"/>
          <w:color w:val="000000" w:themeColor="text1"/>
        </w:rPr>
        <w:t xml:space="preserve"> </w:t>
      </w:r>
      <w:r w:rsidR="006C7D16">
        <w:rPr>
          <w:rFonts w:eastAsia="Times New Roman" w:cstheme="minorHAnsi"/>
          <w:iCs/>
          <w:color w:val="000000" w:themeColor="text1"/>
        </w:rPr>
        <w:t xml:space="preserve">Grazioso </w:t>
      </w:r>
      <w:proofErr w:type="spellStart"/>
      <w:r w:rsidR="006C7D16">
        <w:rPr>
          <w:rFonts w:eastAsia="Times New Roman" w:cstheme="minorHAnsi"/>
          <w:iCs/>
          <w:color w:val="000000" w:themeColor="text1"/>
        </w:rPr>
        <w:t>Salvare</w:t>
      </w:r>
      <w:proofErr w:type="spellEnd"/>
      <w:r w:rsidR="006C7D16">
        <w:rPr>
          <w:rFonts w:eastAsia="Times New Roman" w:cstheme="minorHAnsi"/>
          <w:iCs/>
          <w:color w:val="000000" w:themeColor="text1"/>
        </w:rPr>
        <w:t xml:space="preserve"> Dashboard</w:t>
      </w:r>
      <w:r w:rsidR="00D56BA1">
        <w:rPr>
          <w:rFonts w:eastAsia="Times New Roman"/>
          <w:color w:val="000000" w:themeColor="text1"/>
        </w:rPr>
        <w:t xml:space="preserve"> README</w:t>
      </w:r>
    </w:p>
    <w:p w14:paraId="2D3A872F" w14:textId="77777777" w:rsidR="00B91069" w:rsidRPr="00B91069" w:rsidRDefault="00B91069" w:rsidP="00B91069">
      <w:pPr>
        <w:spacing w:after="0" w:line="240" w:lineRule="auto"/>
        <w:rPr>
          <w:rFonts w:cstheme="minorHAnsi"/>
        </w:rPr>
      </w:pPr>
    </w:p>
    <w:p w14:paraId="038950D8" w14:textId="77777777" w:rsidR="00096FC7" w:rsidRDefault="00096FC7" w:rsidP="00B91069">
      <w:pPr>
        <w:spacing w:after="0" w:line="240" w:lineRule="auto"/>
        <w:rPr>
          <w:rFonts w:cstheme="minorHAnsi"/>
          <w:i/>
          <w:iCs/>
        </w:rPr>
      </w:pPr>
      <w:r>
        <w:rPr>
          <w:rFonts w:cstheme="minorHAnsi"/>
          <w:i/>
          <w:iCs/>
        </w:rPr>
        <w:t>Joe Clancy</w:t>
      </w:r>
    </w:p>
    <w:p w14:paraId="6538AB43" w14:textId="3EFAD58A" w:rsidR="00096FC7" w:rsidRDefault="00D61289" w:rsidP="00B91069">
      <w:pPr>
        <w:spacing w:after="0" w:line="240" w:lineRule="auto"/>
        <w:rPr>
          <w:rFonts w:cstheme="minorHAnsi"/>
          <w:i/>
          <w:iCs/>
        </w:rPr>
      </w:pPr>
      <w:r>
        <w:rPr>
          <w:rFonts w:cstheme="minorHAnsi"/>
          <w:i/>
          <w:iCs/>
        </w:rPr>
        <w:t>6</w:t>
      </w:r>
      <w:r w:rsidR="00096FC7">
        <w:rPr>
          <w:rFonts w:cstheme="minorHAnsi"/>
          <w:i/>
          <w:iCs/>
        </w:rPr>
        <w:t>/</w:t>
      </w:r>
      <w:r w:rsidR="007847DF">
        <w:rPr>
          <w:rFonts w:cstheme="minorHAnsi"/>
          <w:i/>
          <w:iCs/>
        </w:rPr>
        <w:t>18</w:t>
      </w:r>
      <w:r w:rsidR="00096FC7">
        <w:rPr>
          <w:rFonts w:cstheme="minorHAnsi"/>
          <w:i/>
          <w:iCs/>
        </w:rPr>
        <w:t>/2024</w:t>
      </w:r>
    </w:p>
    <w:p w14:paraId="2F76F9D9" w14:textId="77777777" w:rsidR="00096FC7" w:rsidRDefault="00096FC7" w:rsidP="00B91069">
      <w:pPr>
        <w:spacing w:after="0" w:line="240" w:lineRule="auto"/>
        <w:rPr>
          <w:rFonts w:cstheme="minorHAnsi"/>
          <w:i/>
          <w:iCs/>
        </w:rPr>
      </w:pPr>
      <w:r>
        <w:rPr>
          <w:rFonts w:cstheme="minorHAnsi"/>
          <w:i/>
          <w:iCs/>
        </w:rPr>
        <w:t>CS340</w:t>
      </w:r>
    </w:p>
    <w:p w14:paraId="6B9DA20D" w14:textId="610879F5" w:rsidR="003154C1" w:rsidRPr="002E7106" w:rsidRDefault="00D61289" w:rsidP="00B91069">
      <w:pPr>
        <w:spacing w:after="0" w:line="240" w:lineRule="auto"/>
        <w:rPr>
          <w:rFonts w:cstheme="minorHAnsi"/>
          <w:b/>
          <w:i/>
          <w:iCs/>
        </w:rPr>
      </w:pPr>
      <w:r>
        <w:rPr>
          <w:rFonts w:cstheme="minorHAnsi"/>
          <w:i/>
          <w:iCs/>
        </w:rPr>
        <w:t xml:space="preserve">Project </w:t>
      </w:r>
      <w:r w:rsidR="007847DF">
        <w:rPr>
          <w:rFonts w:cstheme="minorHAnsi"/>
          <w:i/>
          <w:iCs/>
        </w:rPr>
        <w:t>Two</w:t>
      </w:r>
      <w:r w:rsidR="000B7A66" w:rsidRPr="002E7106">
        <w:rPr>
          <w:rFonts w:cstheme="minorHAnsi"/>
          <w:i/>
          <w:iCs/>
        </w:rPr>
        <w:br/>
      </w:r>
    </w:p>
    <w:p w14:paraId="68D81179" w14:textId="6A9EDD53" w:rsidR="00822035" w:rsidRPr="00B91069" w:rsidRDefault="00822035" w:rsidP="00B91069">
      <w:pPr>
        <w:pStyle w:val="Heading2"/>
        <w:spacing w:after="0"/>
        <w:contextualSpacing/>
        <w:rPr>
          <w:rFonts w:asciiTheme="minorHAnsi" w:hAnsiTheme="minorHAnsi" w:cstheme="minorHAnsi"/>
          <w:sz w:val="22"/>
          <w:szCs w:val="22"/>
        </w:rPr>
      </w:pPr>
      <w:r w:rsidRPr="00B91069">
        <w:rPr>
          <w:rFonts w:asciiTheme="minorHAnsi" w:hAnsiTheme="minorHAnsi" w:cstheme="minorHAnsi"/>
          <w:sz w:val="22"/>
          <w:szCs w:val="22"/>
        </w:rPr>
        <w:t>About the Project/Project Title</w:t>
      </w:r>
    </w:p>
    <w:p w14:paraId="442337DB" w14:textId="7FAA996C" w:rsidR="00822035" w:rsidRDefault="00061A65" w:rsidP="00B91069">
      <w:pPr>
        <w:suppressAutoHyphens/>
        <w:spacing w:after="0" w:line="240" w:lineRule="auto"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color w:val="000000" w:themeColor="text1"/>
        </w:rPr>
        <w:t xml:space="preserve">The purpose of this project was to </w:t>
      </w:r>
      <w:r w:rsidR="00CB65D5">
        <w:rPr>
          <w:rFonts w:eastAsia="Times New Roman" w:cstheme="minorHAnsi"/>
          <w:iCs/>
          <w:color w:val="000000" w:themeColor="text1"/>
        </w:rPr>
        <w:t xml:space="preserve">build an interactive, web-based interface for Grazioso </w:t>
      </w:r>
      <w:proofErr w:type="spellStart"/>
      <w:r w:rsidR="00CB65D5">
        <w:rPr>
          <w:rFonts w:eastAsia="Times New Roman" w:cstheme="minorHAnsi"/>
          <w:iCs/>
          <w:color w:val="000000" w:themeColor="text1"/>
        </w:rPr>
        <w:t>Salvare</w:t>
      </w:r>
      <w:proofErr w:type="spellEnd"/>
      <w:r w:rsidR="00CB65D5">
        <w:rPr>
          <w:rFonts w:eastAsia="Times New Roman" w:cstheme="minorHAnsi"/>
          <w:iCs/>
          <w:color w:val="000000" w:themeColor="text1"/>
        </w:rPr>
        <w:t xml:space="preserve"> to use </w:t>
      </w:r>
      <w:r w:rsidR="009B3E47">
        <w:rPr>
          <w:rFonts w:eastAsia="Times New Roman" w:cstheme="minorHAnsi"/>
          <w:iCs/>
          <w:color w:val="000000" w:themeColor="text1"/>
        </w:rPr>
        <w:t xml:space="preserve">for reviewing </w:t>
      </w:r>
      <w:r w:rsidR="00390183">
        <w:rPr>
          <w:rFonts w:eastAsia="Times New Roman" w:cstheme="minorHAnsi"/>
          <w:iCs/>
          <w:color w:val="000000" w:themeColor="text1"/>
        </w:rPr>
        <w:t xml:space="preserve">candidate animals </w:t>
      </w:r>
      <w:r w:rsidR="000104E1">
        <w:rPr>
          <w:rFonts w:eastAsia="Times New Roman" w:cstheme="minorHAnsi"/>
          <w:iCs/>
          <w:color w:val="000000" w:themeColor="text1"/>
        </w:rPr>
        <w:t xml:space="preserve">available </w:t>
      </w:r>
      <w:r w:rsidR="00390183">
        <w:rPr>
          <w:rFonts w:eastAsia="Times New Roman" w:cstheme="minorHAnsi"/>
          <w:iCs/>
          <w:color w:val="000000" w:themeColor="text1"/>
        </w:rPr>
        <w:t>from the Austin Animal Shelter.</w:t>
      </w:r>
    </w:p>
    <w:p w14:paraId="4A7574A7" w14:textId="77777777" w:rsidR="00DC1B8A" w:rsidRDefault="00DC1B8A" w:rsidP="00B91069">
      <w:pPr>
        <w:suppressAutoHyphens/>
        <w:spacing w:after="0" w:line="240" w:lineRule="auto"/>
        <w:contextualSpacing/>
        <w:rPr>
          <w:rFonts w:eastAsia="Times New Roman" w:cstheme="minorHAnsi"/>
          <w:iCs/>
          <w:color w:val="000000" w:themeColor="text1"/>
        </w:rPr>
      </w:pPr>
    </w:p>
    <w:p w14:paraId="527CE430" w14:textId="6FCA7EB1" w:rsidR="00DC1B8A" w:rsidRDefault="003536EC" w:rsidP="00B91069">
      <w:pPr>
        <w:suppressAutoHyphens/>
        <w:spacing w:after="0" w:line="240" w:lineRule="auto"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color w:val="000000" w:themeColor="text1"/>
        </w:rPr>
        <w:t>The</w:t>
      </w:r>
      <w:r w:rsidR="00674E4A">
        <w:rPr>
          <w:rFonts w:eastAsia="Times New Roman" w:cstheme="minorHAnsi"/>
          <w:iCs/>
          <w:color w:val="000000" w:themeColor="text1"/>
        </w:rPr>
        <w:t xml:space="preserve"> project operates on three separate layers:</w:t>
      </w:r>
    </w:p>
    <w:p w14:paraId="1A8003ED" w14:textId="239B1307" w:rsidR="00674E4A" w:rsidRDefault="00521A94" w:rsidP="00674E4A">
      <w:pPr>
        <w:pStyle w:val="ListParagraph"/>
        <w:numPr>
          <w:ilvl w:val="0"/>
          <w:numId w:val="7"/>
        </w:numPr>
        <w:suppressAutoHyphens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color w:val="000000" w:themeColor="text1"/>
        </w:rPr>
        <w:t>A MongoDB datastore to store and serve Austin Animal Shelter data.</w:t>
      </w:r>
    </w:p>
    <w:p w14:paraId="7F6805EF" w14:textId="3BE8C45C" w:rsidR="003B6489" w:rsidRDefault="003B6489" w:rsidP="00674E4A">
      <w:pPr>
        <w:pStyle w:val="ListParagraph"/>
        <w:numPr>
          <w:ilvl w:val="0"/>
          <w:numId w:val="7"/>
        </w:numPr>
        <w:suppressAutoHyphens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color w:val="000000" w:themeColor="text1"/>
        </w:rPr>
        <w:t xml:space="preserve">A Python, </w:t>
      </w:r>
      <w:proofErr w:type="spellStart"/>
      <w:r>
        <w:rPr>
          <w:rFonts w:eastAsia="Times New Roman" w:cstheme="minorHAnsi"/>
          <w:iCs/>
          <w:color w:val="000000" w:themeColor="text1"/>
        </w:rPr>
        <w:t>Juptyer</w:t>
      </w:r>
      <w:proofErr w:type="spellEnd"/>
      <w:r>
        <w:rPr>
          <w:rFonts w:eastAsia="Times New Roman" w:cstheme="minorHAnsi"/>
          <w:iCs/>
          <w:color w:val="000000" w:themeColor="text1"/>
        </w:rPr>
        <w:t xml:space="preserve"> Notebook-based </w:t>
      </w:r>
      <w:r w:rsidR="00E87C1C">
        <w:rPr>
          <w:rFonts w:eastAsia="Times New Roman" w:cstheme="minorHAnsi"/>
          <w:iCs/>
          <w:color w:val="000000" w:themeColor="text1"/>
        </w:rPr>
        <w:t>controller for the front end.</w:t>
      </w:r>
    </w:p>
    <w:p w14:paraId="059D0054" w14:textId="58B9D50E" w:rsidR="00E87C1C" w:rsidRDefault="00E87C1C" w:rsidP="00674E4A">
      <w:pPr>
        <w:pStyle w:val="ListParagraph"/>
        <w:numPr>
          <w:ilvl w:val="0"/>
          <w:numId w:val="7"/>
        </w:numPr>
        <w:suppressAutoHyphens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color w:val="000000" w:themeColor="text1"/>
        </w:rPr>
        <w:t>A Dash-based dashboard frontend for visualization and user interaction.</w:t>
      </w:r>
    </w:p>
    <w:p w14:paraId="2DB9FC4F" w14:textId="77777777" w:rsidR="005635B8" w:rsidRDefault="005635B8" w:rsidP="005635B8">
      <w:pPr>
        <w:suppressAutoHyphens/>
        <w:contextualSpacing/>
        <w:rPr>
          <w:rFonts w:eastAsia="Times New Roman" w:cstheme="minorHAnsi"/>
          <w:iCs/>
          <w:color w:val="000000" w:themeColor="text1"/>
        </w:rPr>
      </w:pPr>
    </w:p>
    <w:p w14:paraId="13EE921D" w14:textId="761AD599" w:rsidR="005635B8" w:rsidRPr="005635B8" w:rsidRDefault="005635B8" w:rsidP="005635B8">
      <w:pPr>
        <w:suppressAutoHyphens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color w:val="000000" w:themeColor="text1"/>
        </w:rPr>
        <w:t xml:space="preserve">Additionally, the Python layer relies on a custom Create/Read/Update/Delete (CRUD) module </w:t>
      </w:r>
      <w:r w:rsidR="00583CFD">
        <w:rPr>
          <w:rFonts w:eastAsia="Times New Roman" w:cstheme="minorHAnsi"/>
          <w:iCs/>
          <w:color w:val="000000" w:themeColor="text1"/>
        </w:rPr>
        <w:t xml:space="preserve">to handle interactions with MongoDB through the </w:t>
      </w:r>
      <w:proofErr w:type="spellStart"/>
      <w:r w:rsidR="00583CFD">
        <w:rPr>
          <w:rFonts w:eastAsia="Times New Roman" w:cstheme="minorHAnsi"/>
          <w:iCs/>
          <w:color w:val="000000" w:themeColor="text1"/>
        </w:rPr>
        <w:t>Pymongo</w:t>
      </w:r>
      <w:proofErr w:type="spellEnd"/>
      <w:r w:rsidR="00583CFD">
        <w:rPr>
          <w:rFonts w:eastAsia="Times New Roman" w:cstheme="minorHAnsi"/>
          <w:iCs/>
          <w:color w:val="000000" w:themeColor="text1"/>
        </w:rPr>
        <w:t xml:space="preserve"> </w:t>
      </w:r>
      <w:r w:rsidR="00D15D88">
        <w:rPr>
          <w:rFonts w:eastAsia="Times New Roman" w:cstheme="minorHAnsi"/>
          <w:iCs/>
          <w:color w:val="000000" w:themeColor="text1"/>
        </w:rPr>
        <w:t>distribution.</w:t>
      </w:r>
      <w:r w:rsidR="004A57AD">
        <w:rPr>
          <w:rFonts w:eastAsia="Times New Roman" w:cstheme="minorHAnsi"/>
          <w:iCs/>
          <w:color w:val="000000" w:themeColor="text1"/>
        </w:rPr>
        <w:t xml:space="preserve">  Access credentials for the database </w:t>
      </w:r>
      <w:r w:rsidR="006566E5">
        <w:rPr>
          <w:rFonts w:eastAsia="Times New Roman" w:cstheme="minorHAnsi"/>
          <w:iCs/>
          <w:color w:val="000000" w:themeColor="text1"/>
        </w:rPr>
        <w:t>are integrated into this module.</w:t>
      </w:r>
    </w:p>
    <w:p w14:paraId="6B70407C" w14:textId="77777777" w:rsidR="00B91069" w:rsidRPr="00B91069" w:rsidRDefault="00B91069" w:rsidP="00B91069">
      <w:pPr>
        <w:suppressAutoHyphens/>
        <w:spacing w:after="0" w:line="240" w:lineRule="auto"/>
        <w:contextualSpacing/>
        <w:rPr>
          <w:rFonts w:eastAsia="Times New Roman" w:cstheme="minorHAnsi"/>
          <w:i/>
          <w:color w:val="000000" w:themeColor="text1"/>
        </w:rPr>
      </w:pPr>
    </w:p>
    <w:p w14:paraId="1622B1CA" w14:textId="39E1A3F1" w:rsidR="00822035" w:rsidRPr="00B91069" w:rsidRDefault="00AF2641" w:rsidP="00B91069">
      <w:pPr>
        <w:pStyle w:val="Heading2"/>
        <w:spacing w:after="0"/>
        <w:contextualSpacing/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sz w:val="22"/>
          <w:szCs w:val="22"/>
        </w:rPr>
        <w:t>Project Components</w:t>
      </w:r>
    </w:p>
    <w:p w14:paraId="4C0B5512" w14:textId="34E5C9CE" w:rsidR="00822035" w:rsidRDefault="00AF2641" w:rsidP="00B91069">
      <w:pPr>
        <w:suppressAutoHyphens/>
        <w:spacing w:after="0" w:line="240" w:lineRule="auto"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color w:val="000000" w:themeColor="text1"/>
        </w:rPr>
        <w:t xml:space="preserve">MongoDB was selected to handle </w:t>
      </w:r>
      <w:r w:rsidR="00892BD2">
        <w:rPr>
          <w:rFonts w:eastAsia="Times New Roman" w:cstheme="minorHAnsi"/>
          <w:iCs/>
          <w:color w:val="000000" w:themeColor="text1"/>
        </w:rPr>
        <w:t xml:space="preserve">the backend for this project due to </w:t>
      </w:r>
      <w:r w:rsidR="00134EB8">
        <w:rPr>
          <w:rFonts w:eastAsia="Times New Roman" w:cstheme="minorHAnsi"/>
          <w:iCs/>
          <w:color w:val="000000" w:themeColor="text1"/>
        </w:rPr>
        <w:t>two</w:t>
      </w:r>
      <w:r w:rsidR="00892BD2">
        <w:rPr>
          <w:rFonts w:eastAsia="Times New Roman" w:cstheme="minorHAnsi"/>
          <w:iCs/>
          <w:color w:val="000000" w:themeColor="text1"/>
        </w:rPr>
        <w:t xml:space="preserve"> valuable features:</w:t>
      </w:r>
    </w:p>
    <w:p w14:paraId="5C8501ED" w14:textId="04EDCAA8" w:rsidR="00892BD2" w:rsidRPr="00134EB8" w:rsidRDefault="008B4CC0" w:rsidP="00134EB8">
      <w:pPr>
        <w:pStyle w:val="ListParagraph"/>
        <w:numPr>
          <w:ilvl w:val="0"/>
          <w:numId w:val="8"/>
        </w:numPr>
        <w:suppressAutoHyphens/>
        <w:contextualSpacing/>
        <w:rPr>
          <w:rFonts w:eastAsia="Times New Roman" w:cstheme="minorHAnsi"/>
          <w:iCs/>
          <w:color w:val="000000" w:themeColor="text1"/>
        </w:rPr>
      </w:pPr>
      <w:r w:rsidRPr="00134EB8">
        <w:rPr>
          <w:rFonts w:eastAsia="Times New Roman" w:cstheme="minorHAnsi"/>
          <w:iCs/>
          <w:color w:val="000000" w:themeColor="text1"/>
        </w:rPr>
        <w:t xml:space="preserve">Document model translates easily to Python </w:t>
      </w:r>
      <w:r w:rsidR="00134EB8" w:rsidRPr="00134EB8">
        <w:rPr>
          <w:rFonts w:eastAsia="Times New Roman" w:cstheme="minorHAnsi"/>
          <w:iCs/>
          <w:color w:val="000000" w:themeColor="text1"/>
        </w:rPr>
        <w:t>data structures</w:t>
      </w:r>
    </w:p>
    <w:p w14:paraId="10E00A71" w14:textId="10525C2D" w:rsidR="008B4CC0" w:rsidRDefault="008B4CC0" w:rsidP="00134EB8">
      <w:pPr>
        <w:pStyle w:val="ListParagraph"/>
        <w:numPr>
          <w:ilvl w:val="0"/>
          <w:numId w:val="8"/>
        </w:numPr>
        <w:suppressAutoHyphens/>
        <w:contextualSpacing/>
        <w:rPr>
          <w:rFonts w:eastAsia="Times New Roman" w:cstheme="minorHAnsi"/>
          <w:iCs/>
          <w:color w:val="000000" w:themeColor="text1"/>
        </w:rPr>
      </w:pPr>
      <w:proofErr w:type="spellStart"/>
      <w:r w:rsidRPr="00134EB8">
        <w:rPr>
          <w:rFonts w:eastAsia="Times New Roman" w:cstheme="minorHAnsi"/>
          <w:iCs/>
          <w:color w:val="000000" w:themeColor="text1"/>
        </w:rPr>
        <w:t>Pymongo</w:t>
      </w:r>
      <w:proofErr w:type="spellEnd"/>
      <w:r w:rsidRPr="00134EB8">
        <w:rPr>
          <w:rFonts w:eastAsia="Times New Roman" w:cstheme="minorHAnsi"/>
          <w:iCs/>
          <w:color w:val="000000" w:themeColor="text1"/>
        </w:rPr>
        <w:t xml:space="preserve"> distribution allows simple, effective CRUD operations</w:t>
      </w:r>
    </w:p>
    <w:p w14:paraId="17732F80" w14:textId="77777777" w:rsidR="00567BB8" w:rsidRDefault="00567BB8" w:rsidP="00567BB8">
      <w:pPr>
        <w:suppressAutoHyphens/>
        <w:contextualSpacing/>
        <w:rPr>
          <w:rFonts w:eastAsia="Times New Roman" w:cstheme="minorHAnsi"/>
          <w:iCs/>
          <w:color w:val="000000" w:themeColor="text1"/>
        </w:rPr>
      </w:pPr>
    </w:p>
    <w:p w14:paraId="42260ABA" w14:textId="7ABDEC59" w:rsidR="00567BB8" w:rsidRDefault="00311AA4" w:rsidP="00567BB8">
      <w:pPr>
        <w:suppressAutoHyphens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color w:val="000000" w:themeColor="text1"/>
        </w:rPr>
        <w:t>The Dash framework, which handles the frontend for the project, is based on the Model-View-Controller (MVC) architecture.</w:t>
      </w:r>
      <w:r w:rsidR="00562253">
        <w:rPr>
          <w:rFonts w:eastAsia="Times New Roman" w:cstheme="minorHAnsi"/>
          <w:iCs/>
          <w:color w:val="000000" w:themeColor="text1"/>
        </w:rPr>
        <w:t xml:space="preserve">  In this architecture, the Model represents data sources – a MongoDB </w:t>
      </w:r>
      <w:proofErr w:type="spellStart"/>
      <w:r w:rsidR="00562253">
        <w:rPr>
          <w:rFonts w:eastAsia="Times New Roman" w:cstheme="minorHAnsi"/>
          <w:iCs/>
          <w:color w:val="000000" w:themeColor="text1"/>
        </w:rPr>
        <w:t>docstore</w:t>
      </w:r>
      <w:proofErr w:type="spellEnd"/>
      <w:r w:rsidR="00562253">
        <w:rPr>
          <w:rFonts w:eastAsia="Times New Roman" w:cstheme="minorHAnsi"/>
          <w:iCs/>
          <w:color w:val="000000" w:themeColor="text1"/>
        </w:rPr>
        <w:t xml:space="preserve"> with</w:t>
      </w:r>
      <w:r w:rsidR="00C62C36">
        <w:rPr>
          <w:rFonts w:eastAsia="Times New Roman" w:cstheme="minorHAnsi"/>
          <w:iCs/>
          <w:color w:val="000000" w:themeColor="text1"/>
        </w:rPr>
        <w:t xml:space="preserve"> a data set from the Austin Animal Shelter, in our case.</w:t>
      </w:r>
      <w:r w:rsidR="00881EA8">
        <w:rPr>
          <w:rFonts w:eastAsia="Times New Roman" w:cstheme="minorHAnsi"/>
          <w:iCs/>
          <w:color w:val="000000" w:themeColor="text1"/>
        </w:rPr>
        <w:t xml:space="preserve">  View defines user interface elements</w:t>
      </w:r>
      <w:r w:rsidR="00974D9C">
        <w:rPr>
          <w:rFonts w:eastAsia="Times New Roman" w:cstheme="minorHAnsi"/>
          <w:iCs/>
          <w:color w:val="000000" w:themeColor="text1"/>
        </w:rPr>
        <w:t>, like the data table, map, and pie chart in this project.  The controller manages user interactions and processes inputs</w:t>
      </w:r>
      <w:r w:rsidR="00430828">
        <w:rPr>
          <w:rFonts w:eastAsia="Times New Roman" w:cstheme="minorHAnsi"/>
          <w:iCs/>
          <w:color w:val="000000" w:themeColor="text1"/>
        </w:rPr>
        <w:t xml:space="preserve"> through callback functions that attach logic to </w:t>
      </w:r>
      <w:r w:rsidR="00875684">
        <w:rPr>
          <w:rFonts w:eastAsia="Times New Roman" w:cstheme="minorHAnsi"/>
          <w:iCs/>
          <w:color w:val="000000" w:themeColor="text1"/>
        </w:rPr>
        <w:t>view elements.</w:t>
      </w:r>
    </w:p>
    <w:p w14:paraId="52FB58FA" w14:textId="77777777" w:rsidR="00ED39CB" w:rsidRDefault="00ED39CB" w:rsidP="00567BB8">
      <w:pPr>
        <w:suppressAutoHyphens/>
        <w:contextualSpacing/>
        <w:rPr>
          <w:rFonts w:eastAsia="Times New Roman" w:cstheme="minorHAnsi"/>
          <w:iCs/>
          <w:color w:val="000000" w:themeColor="text1"/>
        </w:rPr>
      </w:pPr>
    </w:p>
    <w:p w14:paraId="550D3C83" w14:textId="6014E674" w:rsidR="00ED39CB" w:rsidRDefault="00ED39CB" w:rsidP="00567BB8">
      <w:pPr>
        <w:suppressAutoHyphens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color w:val="000000" w:themeColor="text1"/>
        </w:rPr>
        <w:t xml:space="preserve">This project uses a </w:t>
      </w:r>
      <w:r w:rsidR="003D6277">
        <w:rPr>
          <w:rFonts w:eastAsia="Times New Roman" w:cstheme="minorHAnsi"/>
          <w:iCs/>
          <w:color w:val="000000" w:themeColor="text1"/>
        </w:rPr>
        <w:t>function to manage the width of column headers based on the following source:</w:t>
      </w:r>
    </w:p>
    <w:p w14:paraId="69DBB737" w14:textId="5C69E7AB" w:rsidR="003D6277" w:rsidRDefault="003D6277" w:rsidP="00567BB8">
      <w:pPr>
        <w:suppressAutoHyphens/>
        <w:contextualSpacing/>
        <w:rPr>
          <w:rFonts w:eastAsia="Times New Roman" w:cstheme="minorHAnsi"/>
          <w:iCs/>
          <w:color w:val="000000" w:themeColor="text1"/>
        </w:rPr>
      </w:pPr>
      <w:hyperlink r:id="rId10" w:history="1">
        <w:r w:rsidRPr="00507C8D">
          <w:rPr>
            <w:rStyle w:val="Hyperlink"/>
            <w:rFonts w:eastAsia="Times New Roman" w:cstheme="minorHAnsi"/>
            <w:iCs/>
          </w:rPr>
          <w:t>https://github.com/plotly/dash-table/issues/432</w:t>
        </w:r>
      </w:hyperlink>
    </w:p>
    <w:p w14:paraId="2094040D" w14:textId="77777777" w:rsidR="00B91069" w:rsidRPr="00B91069" w:rsidRDefault="00B91069" w:rsidP="00B91069">
      <w:pPr>
        <w:suppressAutoHyphens/>
        <w:spacing w:after="0" w:line="240" w:lineRule="auto"/>
        <w:contextualSpacing/>
        <w:rPr>
          <w:rFonts w:eastAsia="Times New Roman" w:cstheme="minorHAnsi"/>
          <w:i/>
          <w:color w:val="000000" w:themeColor="text1"/>
        </w:rPr>
      </w:pPr>
    </w:p>
    <w:p w14:paraId="0BCB78B6" w14:textId="56632446" w:rsidR="005A2054" w:rsidRDefault="000F54FA" w:rsidP="00B91069">
      <w:pPr>
        <w:pStyle w:val="Heading2"/>
        <w:spacing w:after="0"/>
        <w:contextualSpacing/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sz w:val="22"/>
          <w:szCs w:val="22"/>
        </w:rPr>
        <w:t>MongoDB Configuration</w:t>
      </w:r>
    </w:p>
    <w:p w14:paraId="7F6A7D95" w14:textId="6C505313" w:rsidR="000927F1" w:rsidRDefault="000927F1" w:rsidP="000F54FA">
      <w:r>
        <w:t>The project relies on an active instance of MongoDB</w:t>
      </w:r>
      <w:r w:rsidR="001B4430">
        <w:t xml:space="preserve"> with a database named ‘AAC’ containing a collection named ‘animals.</w:t>
      </w:r>
      <w:r w:rsidR="00AE2709">
        <w:t xml:space="preserve">  Using </w:t>
      </w:r>
      <w:hyperlink r:id="rId11" w:history="1">
        <w:r w:rsidR="00AE2709" w:rsidRPr="00AE2709">
          <w:rPr>
            <w:rStyle w:val="Hyperlink"/>
          </w:rPr>
          <w:t>this</w:t>
        </w:r>
      </w:hyperlink>
      <w:r w:rsidR="00AE2709">
        <w:t xml:space="preserve"> dataset, </w:t>
      </w:r>
      <w:r w:rsidR="00043958">
        <w:t>such a collection can be imported to MongoDB with a command like:</w:t>
      </w:r>
    </w:p>
    <w:p w14:paraId="0B6FEAE1" w14:textId="73B9EB18" w:rsidR="00043958" w:rsidRPr="000F54FA" w:rsidRDefault="0032442B" w:rsidP="000F54FA">
      <w:r>
        <w:rPr>
          <w:rFonts w:eastAsia="Times New Roman" w:cstheme="minorHAnsi"/>
          <w:iCs/>
          <w:noProof/>
          <w:color w:val="000000" w:themeColor="text1"/>
        </w:rPr>
        <w:drawing>
          <wp:inline distT="0" distB="0" distL="0" distR="0" wp14:anchorId="3E7CDA53" wp14:editId="39AC0054">
            <wp:extent cx="5943600" cy="469094"/>
            <wp:effectExtent l="0" t="0" r="0" b="7620"/>
            <wp:docPr id="179091396" name="Picture 2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91396" name="Picture 2" descr="A screen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8775" r="1070" b="11428"/>
                    <a:stretch/>
                  </pic:blipFill>
                  <pic:spPr bwMode="auto">
                    <a:xfrm>
                      <a:off x="0" y="0"/>
                      <a:ext cx="5943600" cy="4690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148211" w14:textId="6292F49A" w:rsidR="005A2054" w:rsidRPr="0032442B" w:rsidRDefault="0032442B" w:rsidP="00B91069">
      <w:pPr>
        <w:pStyle w:val="Heading2"/>
        <w:spacing w:after="0"/>
        <w:contextualSpacing/>
        <w:rPr>
          <w:rFonts w:asciiTheme="minorHAnsi" w:hAnsiTheme="minorHAnsi" w:cstheme="minorHAnsi"/>
          <w:b w:val="0"/>
          <w:bCs w:val="0"/>
          <w:sz w:val="22"/>
          <w:szCs w:val="22"/>
        </w:rPr>
      </w:pPr>
      <w:r w:rsidRPr="0032442B">
        <w:rPr>
          <w:rFonts w:asciiTheme="minorHAnsi" w:hAnsiTheme="minorHAnsi" w:cstheme="minorHAnsi"/>
          <w:b w:val="0"/>
          <w:bCs w:val="0"/>
          <w:sz w:val="22"/>
          <w:szCs w:val="22"/>
        </w:rPr>
        <w:t xml:space="preserve">Once the collection has been imported, user credentials will need to be created for the database for </w:t>
      </w:r>
      <w:r>
        <w:rPr>
          <w:rFonts w:asciiTheme="minorHAnsi" w:hAnsiTheme="minorHAnsi" w:cstheme="minorHAnsi"/>
          <w:b w:val="0"/>
          <w:bCs w:val="0"/>
          <w:sz w:val="22"/>
          <w:szCs w:val="22"/>
        </w:rPr>
        <w:t>the Python layer to p</w:t>
      </w:r>
      <w:r w:rsidR="00B42A5E">
        <w:rPr>
          <w:rFonts w:asciiTheme="minorHAnsi" w:hAnsiTheme="minorHAnsi" w:cstheme="minorHAnsi"/>
          <w:b w:val="0"/>
          <w:bCs w:val="0"/>
          <w:sz w:val="22"/>
          <w:szCs w:val="22"/>
        </w:rPr>
        <w:t>erform CRUD operations.</w:t>
      </w:r>
      <w:r w:rsidRPr="0032442B">
        <w:rPr>
          <w:rFonts w:asciiTheme="minorHAnsi" w:hAnsiTheme="minorHAnsi" w:cstheme="minorHAnsi"/>
          <w:b w:val="0"/>
          <w:bCs w:val="0"/>
          <w:sz w:val="22"/>
          <w:szCs w:val="22"/>
        </w:rPr>
        <w:t xml:space="preserve">  </w:t>
      </w:r>
      <w:r w:rsidR="00B42A5E">
        <w:rPr>
          <w:rFonts w:asciiTheme="minorHAnsi" w:hAnsiTheme="minorHAnsi" w:cstheme="minorHAnsi"/>
          <w:b w:val="0"/>
          <w:bCs w:val="0"/>
          <w:sz w:val="22"/>
          <w:szCs w:val="22"/>
        </w:rPr>
        <w:t>Example:</w:t>
      </w:r>
    </w:p>
    <w:p w14:paraId="419C86FA" w14:textId="14CA222C" w:rsidR="0032442B" w:rsidRDefault="00B42A5E" w:rsidP="0032442B">
      <w:r>
        <w:rPr>
          <w:rFonts w:eastAsia="Times New Roman" w:cstheme="minorHAnsi"/>
          <w:iCs/>
          <w:noProof/>
          <w:color w:val="000000" w:themeColor="text1"/>
        </w:rPr>
        <w:lastRenderedPageBreak/>
        <w:drawing>
          <wp:inline distT="0" distB="0" distL="0" distR="0" wp14:anchorId="298DA683" wp14:editId="031D5DF4">
            <wp:extent cx="5943600" cy="477273"/>
            <wp:effectExtent l="0" t="0" r="0" b="0"/>
            <wp:docPr id="1787273486" name="Picture 3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273486" name="Picture 3" descr="A screenshot of a computer screen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8665" r="20535" b="14807"/>
                    <a:stretch/>
                  </pic:blipFill>
                  <pic:spPr bwMode="auto">
                    <a:xfrm>
                      <a:off x="0" y="0"/>
                      <a:ext cx="5943600" cy="4772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434088" w14:textId="77777777" w:rsidR="0032442B" w:rsidRPr="0032442B" w:rsidRDefault="0032442B" w:rsidP="0032442B"/>
    <w:p w14:paraId="69CB6057" w14:textId="17E2A65A" w:rsidR="00822035" w:rsidRPr="00B91069" w:rsidRDefault="00B1566C" w:rsidP="00B91069">
      <w:pPr>
        <w:pStyle w:val="Heading2"/>
        <w:spacing w:after="0"/>
        <w:contextualSpacing/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sz w:val="22"/>
          <w:szCs w:val="22"/>
        </w:rPr>
        <w:t>CRUD Module</w:t>
      </w:r>
    </w:p>
    <w:p w14:paraId="6D48E903" w14:textId="17686021" w:rsidR="006844A4" w:rsidRDefault="00F957FC" w:rsidP="00AE35EC">
      <w:pPr>
        <w:suppressAutoHyphens/>
        <w:spacing w:after="0" w:line="240" w:lineRule="auto"/>
        <w:contextualSpacing/>
        <w:rPr>
          <w:rFonts w:eastAsia="Times New Roman" w:cstheme="minorHAnsi"/>
          <w:iCs/>
          <w:color w:val="000000" w:themeColor="text1"/>
        </w:rPr>
      </w:pPr>
      <w:r w:rsidRPr="0046172B">
        <w:rPr>
          <w:rFonts w:eastAsia="Times New Roman" w:cstheme="minorHAnsi"/>
          <w:iCs/>
          <w:color w:val="000000" w:themeColor="text1"/>
        </w:rPr>
        <w:t xml:space="preserve">CRUD </w:t>
      </w:r>
      <w:r w:rsidR="00AE35EC">
        <w:rPr>
          <w:rFonts w:eastAsia="Times New Roman" w:cstheme="minorHAnsi"/>
          <w:iCs/>
          <w:color w:val="000000" w:themeColor="text1"/>
        </w:rPr>
        <w:t xml:space="preserve">is a Python module </w:t>
      </w:r>
      <w:r w:rsidR="00190553">
        <w:rPr>
          <w:rFonts w:eastAsia="Times New Roman" w:cstheme="minorHAnsi"/>
          <w:iCs/>
          <w:color w:val="000000" w:themeColor="text1"/>
        </w:rPr>
        <w:t xml:space="preserve">which provides the </w:t>
      </w:r>
      <w:proofErr w:type="spellStart"/>
      <w:r w:rsidR="00190553" w:rsidRPr="00831CA3">
        <w:rPr>
          <w:rFonts w:ascii="Consolas" w:hAnsi="Consolas"/>
        </w:rPr>
        <w:t>AnimalControl</w:t>
      </w:r>
      <w:proofErr w:type="spellEnd"/>
      <w:r w:rsidR="00190553" w:rsidRPr="00831CA3">
        <w:rPr>
          <w:rFonts w:ascii="Consolas" w:hAnsi="Consolas"/>
        </w:rPr>
        <w:t>()</w:t>
      </w:r>
      <w:r w:rsidR="00190553">
        <w:rPr>
          <w:rFonts w:eastAsia="Times New Roman" w:cstheme="minorHAnsi"/>
          <w:iCs/>
          <w:color w:val="000000" w:themeColor="text1"/>
        </w:rPr>
        <w:t xml:space="preserve"> </w:t>
      </w:r>
      <w:r w:rsidR="00AE35EC">
        <w:rPr>
          <w:rFonts w:eastAsia="Times New Roman" w:cstheme="minorHAnsi"/>
          <w:iCs/>
          <w:color w:val="000000" w:themeColor="text1"/>
        </w:rPr>
        <w:t xml:space="preserve">class to handle CRUD operations with </w:t>
      </w:r>
      <w:r w:rsidR="00B87903">
        <w:rPr>
          <w:rFonts w:eastAsia="Times New Roman" w:cstheme="minorHAnsi"/>
          <w:iCs/>
          <w:color w:val="000000" w:themeColor="text1"/>
        </w:rPr>
        <w:t>MongoDB.</w:t>
      </w:r>
    </w:p>
    <w:p w14:paraId="075446E5" w14:textId="77777777" w:rsidR="0048050F" w:rsidRDefault="0048050F" w:rsidP="00BB2CDE">
      <w:pPr>
        <w:suppressAutoHyphens/>
        <w:spacing w:after="0" w:line="240" w:lineRule="auto"/>
        <w:contextualSpacing/>
        <w:rPr>
          <w:rFonts w:eastAsia="Times New Roman" w:cstheme="minorHAnsi"/>
          <w:iCs/>
          <w:color w:val="000000" w:themeColor="text1"/>
        </w:rPr>
      </w:pPr>
    </w:p>
    <w:p w14:paraId="7DED6EED" w14:textId="77777777" w:rsidR="0048050F" w:rsidRPr="0046172B" w:rsidRDefault="0048050F" w:rsidP="0048050F">
      <w:pPr>
        <w:suppressAutoHyphens/>
        <w:spacing w:after="0" w:line="240" w:lineRule="auto"/>
        <w:contextualSpacing/>
        <w:rPr>
          <w:rFonts w:eastAsia="Times New Roman" w:cstheme="minorHAnsi"/>
          <w:iCs/>
          <w:color w:val="000000" w:themeColor="text1"/>
        </w:rPr>
      </w:pPr>
      <w:r w:rsidRPr="0046172B">
        <w:rPr>
          <w:rFonts w:eastAsia="Times New Roman" w:cstheme="minorHAnsi"/>
          <w:iCs/>
          <w:color w:val="000000" w:themeColor="text1"/>
        </w:rPr>
        <w:t xml:space="preserve">CRUD relies on the </w:t>
      </w:r>
      <w:proofErr w:type="spellStart"/>
      <w:r w:rsidRPr="0046172B">
        <w:rPr>
          <w:rFonts w:eastAsia="Times New Roman" w:cstheme="minorHAnsi"/>
          <w:iCs/>
          <w:color w:val="000000" w:themeColor="text1"/>
        </w:rPr>
        <w:t>pymongo</w:t>
      </w:r>
      <w:proofErr w:type="spellEnd"/>
      <w:r w:rsidRPr="0046172B">
        <w:rPr>
          <w:rFonts w:eastAsia="Times New Roman" w:cstheme="minorHAnsi"/>
          <w:iCs/>
          <w:color w:val="000000" w:themeColor="text1"/>
        </w:rPr>
        <w:t xml:space="preserve"> library, which can be installed with pip using the command:</w:t>
      </w:r>
    </w:p>
    <w:p w14:paraId="275B8AED" w14:textId="1A66B4F6" w:rsidR="0048050F" w:rsidRPr="0048050F" w:rsidRDefault="0048050F" w:rsidP="00BB2CDE">
      <w:pPr>
        <w:suppressAutoHyphens/>
        <w:spacing w:after="0" w:line="240" w:lineRule="auto"/>
        <w:contextualSpacing/>
        <w:rPr>
          <w:rFonts w:ascii="Consolas" w:eastAsia="Times New Roman" w:hAnsi="Consolas" w:cstheme="minorHAnsi"/>
          <w:iCs/>
          <w:color w:val="000000" w:themeColor="text1"/>
        </w:rPr>
      </w:pPr>
      <w:r w:rsidRPr="00DD2629">
        <w:rPr>
          <w:rFonts w:ascii="Consolas" w:eastAsia="Times New Roman" w:hAnsi="Consolas" w:cstheme="minorHAnsi"/>
          <w:iCs/>
          <w:color w:val="000000" w:themeColor="text1"/>
          <w:highlight w:val="lightGray"/>
        </w:rPr>
        <w:t xml:space="preserve">pip install </w:t>
      </w:r>
      <w:proofErr w:type="spellStart"/>
      <w:r w:rsidRPr="00DD2629">
        <w:rPr>
          <w:rFonts w:ascii="Consolas" w:eastAsia="Times New Roman" w:hAnsi="Consolas" w:cstheme="minorHAnsi"/>
          <w:iCs/>
          <w:color w:val="000000" w:themeColor="text1"/>
          <w:highlight w:val="lightGray"/>
        </w:rPr>
        <w:t>pymongo</w:t>
      </w:r>
      <w:proofErr w:type="spellEnd"/>
    </w:p>
    <w:p w14:paraId="646FCBE8" w14:textId="473069E7" w:rsidR="00BB2CDE" w:rsidRPr="00BB2CDE" w:rsidRDefault="000B15E9" w:rsidP="00BB2CDE">
      <w:pPr>
        <w:suppressAutoHyphens/>
        <w:spacing w:after="0" w:line="240" w:lineRule="auto"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color w:val="000000" w:themeColor="text1"/>
        </w:rPr>
        <w:br/>
        <w:t xml:space="preserve">CRUD uses the following connection configuration for accessing </w:t>
      </w:r>
      <w:r w:rsidR="00756EE8">
        <w:rPr>
          <w:rFonts w:eastAsia="Times New Roman" w:cstheme="minorHAnsi"/>
          <w:iCs/>
          <w:color w:val="000000" w:themeColor="text1"/>
        </w:rPr>
        <w:t>MongoDB</w:t>
      </w:r>
      <w:r w:rsidR="00434F01">
        <w:rPr>
          <w:rFonts w:eastAsia="Times New Roman" w:cstheme="minorHAnsi"/>
          <w:iCs/>
          <w:color w:val="000000" w:themeColor="text1"/>
        </w:rPr>
        <w:t xml:space="preserve">, initialized when the </w:t>
      </w:r>
      <w:proofErr w:type="spellStart"/>
      <w:r w:rsidR="00434F01" w:rsidRPr="00434F01">
        <w:rPr>
          <w:rFonts w:ascii="Consolas" w:eastAsia="Times New Roman" w:hAnsi="Consolas" w:cstheme="minorHAnsi"/>
          <w:iCs/>
          <w:color w:val="000000" w:themeColor="text1"/>
        </w:rPr>
        <w:t>AnimalControl</w:t>
      </w:r>
      <w:proofErr w:type="spellEnd"/>
      <w:r w:rsidR="00434F01" w:rsidRPr="00434F01">
        <w:rPr>
          <w:rFonts w:ascii="Consolas" w:eastAsia="Times New Roman" w:hAnsi="Consolas" w:cstheme="minorHAnsi"/>
          <w:iCs/>
          <w:color w:val="000000" w:themeColor="text1"/>
        </w:rPr>
        <w:t>()</w:t>
      </w:r>
      <w:r w:rsidR="00434F01">
        <w:rPr>
          <w:rFonts w:eastAsia="Times New Roman" w:cstheme="minorHAnsi"/>
          <w:iCs/>
          <w:color w:val="000000" w:themeColor="text1"/>
        </w:rPr>
        <w:t xml:space="preserve"> object is instantiated</w:t>
      </w:r>
      <w:r w:rsidR="00756EE8">
        <w:rPr>
          <w:rFonts w:eastAsia="Times New Roman" w:cstheme="minorHAnsi"/>
          <w:iCs/>
          <w:color w:val="000000" w:themeColor="text1"/>
        </w:rPr>
        <w:t>:</w:t>
      </w:r>
      <w:r w:rsidR="00756EE8">
        <w:rPr>
          <w:rFonts w:eastAsia="Times New Roman" w:cstheme="minorHAnsi"/>
          <w:iCs/>
          <w:color w:val="000000" w:themeColor="text1"/>
        </w:rPr>
        <w:br/>
      </w:r>
      <w:r w:rsidR="00BB2CDE" w:rsidRPr="00BB2CDE">
        <w:rPr>
          <w:rFonts w:eastAsia="Times New Roman" w:cstheme="minorHAnsi"/>
          <w:iCs/>
          <w:color w:val="000000" w:themeColor="text1"/>
        </w:rPr>
        <w:t xml:space="preserve">        user = '</w:t>
      </w:r>
      <w:proofErr w:type="spellStart"/>
      <w:r w:rsidR="00BB2CDE" w:rsidRPr="00BB2CDE">
        <w:rPr>
          <w:rFonts w:eastAsia="Times New Roman" w:cstheme="minorHAnsi"/>
          <w:iCs/>
          <w:color w:val="000000" w:themeColor="text1"/>
        </w:rPr>
        <w:t>aacuser</w:t>
      </w:r>
      <w:proofErr w:type="spellEnd"/>
      <w:r w:rsidR="00BB2CDE" w:rsidRPr="00BB2CDE">
        <w:rPr>
          <w:rFonts w:eastAsia="Times New Roman" w:cstheme="minorHAnsi"/>
          <w:iCs/>
          <w:color w:val="000000" w:themeColor="text1"/>
        </w:rPr>
        <w:t>'</w:t>
      </w:r>
    </w:p>
    <w:p w14:paraId="2FEE716D" w14:textId="77777777" w:rsidR="00BB2CDE" w:rsidRPr="00BB2CDE" w:rsidRDefault="00BB2CDE" w:rsidP="00BB2CDE">
      <w:pPr>
        <w:suppressAutoHyphens/>
        <w:spacing w:after="0" w:line="240" w:lineRule="auto"/>
        <w:contextualSpacing/>
        <w:rPr>
          <w:rFonts w:eastAsia="Times New Roman" w:cstheme="minorHAnsi"/>
          <w:iCs/>
          <w:color w:val="000000" w:themeColor="text1"/>
        </w:rPr>
      </w:pPr>
      <w:r w:rsidRPr="00BB2CDE">
        <w:rPr>
          <w:rFonts w:eastAsia="Times New Roman" w:cstheme="minorHAnsi"/>
          <w:iCs/>
          <w:color w:val="000000" w:themeColor="text1"/>
        </w:rPr>
        <w:t xml:space="preserve">        </w:t>
      </w:r>
      <w:proofErr w:type="spellStart"/>
      <w:r w:rsidRPr="00BB2CDE">
        <w:rPr>
          <w:rFonts w:eastAsia="Times New Roman" w:cstheme="minorHAnsi"/>
          <w:iCs/>
          <w:color w:val="000000" w:themeColor="text1"/>
        </w:rPr>
        <w:t>pwd</w:t>
      </w:r>
      <w:proofErr w:type="spellEnd"/>
      <w:r w:rsidRPr="00BB2CDE">
        <w:rPr>
          <w:rFonts w:eastAsia="Times New Roman" w:cstheme="minorHAnsi"/>
          <w:iCs/>
          <w:color w:val="000000" w:themeColor="text1"/>
        </w:rPr>
        <w:t xml:space="preserve"> = '</w:t>
      </w:r>
      <w:proofErr w:type="spellStart"/>
      <w:r w:rsidRPr="00BB2CDE">
        <w:rPr>
          <w:rFonts w:eastAsia="Times New Roman" w:cstheme="minorHAnsi"/>
          <w:iCs/>
          <w:color w:val="000000" w:themeColor="text1"/>
        </w:rPr>
        <w:t>barkwoof</w:t>
      </w:r>
      <w:proofErr w:type="spellEnd"/>
      <w:r w:rsidRPr="00BB2CDE">
        <w:rPr>
          <w:rFonts w:eastAsia="Times New Roman" w:cstheme="minorHAnsi"/>
          <w:iCs/>
          <w:color w:val="000000" w:themeColor="text1"/>
        </w:rPr>
        <w:t>'</w:t>
      </w:r>
    </w:p>
    <w:p w14:paraId="69823CE2" w14:textId="77777777" w:rsidR="00BB2CDE" w:rsidRPr="00BB2CDE" w:rsidRDefault="00BB2CDE" w:rsidP="00BB2CDE">
      <w:pPr>
        <w:suppressAutoHyphens/>
        <w:spacing w:after="0" w:line="240" w:lineRule="auto"/>
        <w:contextualSpacing/>
        <w:rPr>
          <w:rFonts w:eastAsia="Times New Roman" w:cstheme="minorHAnsi"/>
          <w:iCs/>
          <w:color w:val="000000" w:themeColor="text1"/>
        </w:rPr>
      </w:pPr>
      <w:r w:rsidRPr="00BB2CDE">
        <w:rPr>
          <w:rFonts w:eastAsia="Times New Roman" w:cstheme="minorHAnsi"/>
          <w:iCs/>
          <w:color w:val="000000" w:themeColor="text1"/>
        </w:rPr>
        <w:t xml:space="preserve">        host = 'nv-desktop-services.apporto.com'</w:t>
      </w:r>
    </w:p>
    <w:p w14:paraId="4466A595" w14:textId="77777777" w:rsidR="00BB2CDE" w:rsidRPr="00BB2CDE" w:rsidRDefault="00BB2CDE" w:rsidP="00BB2CDE">
      <w:pPr>
        <w:suppressAutoHyphens/>
        <w:spacing w:after="0" w:line="240" w:lineRule="auto"/>
        <w:contextualSpacing/>
        <w:rPr>
          <w:rFonts w:eastAsia="Times New Roman" w:cstheme="minorHAnsi"/>
          <w:iCs/>
          <w:color w:val="000000" w:themeColor="text1"/>
        </w:rPr>
      </w:pPr>
      <w:r w:rsidRPr="00BB2CDE">
        <w:rPr>
          <w:rFonts w:eastAsia="Times New Roman" w:cstheme="minorHAnsi"/>
          <w:iCs/>
          <w:color w:val="000000" w:themeColor="text1"/>
        </w:rPr>
        <w:t xml:space="preserve">        port = 31368</w:t>
      </w:r>
    </w:p>
    <w:p w14:paraId="30EB2C28" w14:textId="732DE0B0" w:rsidR="00BB2CDE" w:rsidRPr="00BB2CDE" w:rsidRDefault="00BB2CDE" w:rsidP="00BB2CDE">
      <w:pPr>
        <w:suppressAutoHyphens/>
        <w:spacing w:after="0" w:line="240" w:lineRule="auto"/>
        <w:contextualSpacing/>
        <w:rPr>
          <w:rFonts w:eastAsia="Times New Roman" w:cstheme="minorHAnsi"/>
          <w:iCs/>
          <w:color w:val="000000" w:themeColor="text1"/>
        </w:rPr>
      </w:pPr>
      <w:r w:rsidRPr="00BB2CDE">
        <w:rPr>
          <w:rFonts w:eastAsia="Times New Roman" w:cstheme="minorHAnsi"/>
          <w:iCs/>
          <w:color w:val="000000" w:themeColor="text1"/>
        </w:rPr>
        <w:t xml:space="preserve">        </w:t>
      </w:r>
      <w:r>
        <w:rPr>
          <w:rFonts w:eastAsia="Times New Roman" w:cstheme="minorHAnsi"/>
          <w:iCs/>
          <w:color w:val="000000" w:themeColor="text1"/>
        </w:rPr>
        <w:t>database</w:t>
      </w:r>
      <w:r w:rsidRPr="00BB2CDE">
        <w:rPr>
          <w:rFonts w:eastAsia="Times New Roman" w:cstheme="minorHAnsi"/>
          <w:iCs/>
          <w:color w:val="000000" w:themeColor="text1"/>
        </w:rPr>
        <w:t xml:space="preserve"> = 'AAC'</w:t>
      </w:r>
    </w:p>
    <w:p w14:paraId="334DEFC5" w14:textId="351EC0BE" w:rsidR="000B15E9" w:rsidRDefault="00BB2CDE" w:rsidP="00BB2CDE">
      <w:pPr>
        <w:suppressAutoHyphens/>
        <w:spacing w:after="0" w:line="240" w:lineRule="auto"/>
        <w:contextualSpacing/>
        <w:rPr>
          <w:rFonts w:eastAsia="Times New Roman" w:cstheme="minorHAnsi"/>
          <w:iCs/>
          <w:color w:val="000000" w:themeColor="text1"/>
        </w:rPr>
      </w:pPr>
      <w:r w:rsidRPr="00BB2CDE">
        <w:rPr>
          <w:rFonts w:eastAsia="Times New Roman" w:cstheme="minorHAnsi"/>
          <w:iCs/>
          <w:color w:val="000000" w:themeColor="text1"/>
        </w:rPr>
        <w:t xml:space="preserve">        </w:t>
      </w:r>
      <w:r>
        <w:rPr>
          <w:rFonts w:eastAsia="Times New Roman" w:cstheme="minorHAnsi"/>
          <w:iCs/>
          <w:color w:val="000000" w:themeColor="text1"/>
        </w:rPr>
        <w:t>collection</w:t>
      </w:r>
      <w:r w:rsidRPr="00BB2CDE">
        <w:rPr>
          <w:rFonts w:eastAsia="Times New Roman" w:cstheme="minorHAnsi"/>
          <w:iCs/>
          <w:color w:val="000000" w:themeColor="text1"/>
        </w:rPr>
        <w:t xml:space="preserve"> = 'animals'</w:t>
      </w:r>
    </w:p>
    <w:p w14:paraId="18E0D665" w14:textId="77777777" w:rsidR="00E3575E" w:rsidRDefault="00E3575E" w:rsidP="00BB2CDE">
      <w:pPr>
        <w:suppressAutoHyphens/>
        <w:spacing w:after="0" w:line="240" w:lineRule="auto"/>
        <w:contextualSpacing/>
        <w:rPr>
          <w:rFonts w:eastAsia="Times New Roman" w:cstheme="minorHAnsi"/>
          <w:iCs/>
          <w:color w:val="000000" w:themeColor="text1"/>
        </w:rPr>
      </w:pPr>
    </w:p>
    <w:p w14:paraId="482EF3A3" w14:textId="581D2181" w:rsidR="00E3575E" w:rsidRPr="0046172B" w:rsidRDefault="00B34B3D" w:rsidP="00BB2CDE">
      <w:pPr>
        <w:suppressAutoHyphens/>
        <w:spacing w:after="0" w:line="240" w:lineRule="auto"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color w:val="000000" w:themeColor="text1"/>
        </w:rPr>
        <w:t>CRUD could be reconfigured to function on a different MongoDB collection through modification of this configuration</w:t>
      </w:r>
      <w:r w:rsidR="00434F01">
        <w:rPr>
          <w:rFonts w:eastAsia="Times New Roman" w:cstheme="minorHAnsi"/>
          <w:iCs/>
          <w:color w:val="000000" w:themeColor="text1"/>
        </w:rPr>
        <w:t>.</w:t>
      </w:r>
    </w:p>
    <w:p w14:paraId="74863911" w14:textId="77777777" w:rsidR="00B91069" w:rsidRPr="00B91069" w:rsidRDefault="00B91069" w:rsidP="00B91069">
      <w:pPr>
        <w:suppressAutoHyphens/>
        <w:spacing w:after="0" w:line="240" w:lineRule="auto"/>
        <w:contextualSpacing/>
        <w:rPr>
          <w:rFonts w:eastAsia="Times New Roman" w:cstheme="minorHAnsi"/>
          <w:i/>
          <w:color w:val="000000" w:themeColor="text1"/>
        </w:rPr>
      </w:pPr>
    </w:p>
    <w:p w14:paraId="13074C0C" w14:textId="5F90F8AD" w:rsidR="00380748" w:rsidRPr="00B46398" w:rsidRDefault="00B46398" w:rsidP="00B91069">
      <w:pPr>
        <w:suppressAutoHyphens/>
        <w:spacing w:after="0" w:line="240" w:lineRule="auto"/>
        <w:contextualSpacing/>
        <w:rPr>
          <w:rFonts w:eastAsia="Times New Roman" w:cstheme="minorHAnsi"/>
          <w:b/>
          <w:bCs/>
          <w:iCs/>
          <w:color w:val="000000" w:themeColor="text1"/>
        </w:rPr>
      </w:pPr>
      <w:proofErr w:type="spellStart"/>
      <w:r w:rsidRPr="00B46398">
        <w:rPr>
          <w:rFonts w:ascii="Consolas" w:eastAsia="Times New Roman" w:hAnsi="Consolas" w:cstheme="minorHAnsi"/>
          <w:b/>
          <w:bCs/>
          <w:iCs/>
          <w:color w:val="000000" w:themeColor="text1"/>
        </w:rPr>
        <w:t>AnimalControl</w:t>
      </w:r>
      <w:proofErr w:type="spellEnd"/>
      <w:r w:rsidRPr="00B46398">
        <w:rPr>
          <w:rFonts w:ascii="Consolas" w:eastAsia="Times New Roman" w:hAnsi="Consolas" w:cstheme="minorHAnsi"/>
          <w:b/>
          <w:bCs/>
          <w:iCs/>
          <w:color w:val="000000" w:themeColor="text1"/>
        </w:rPr>
        <w:t>()</w:t>
      </w:r>
      <w:r w:rsidRPr="00B46398">
        <w:rPr>
          <w:rFonts w:eastAsia="Times New Roman" w:cstheme="minorHAnsi"/>
          <w:b/>
          <w:bCs/>
          <w:iCs/>
          <w:color w:val="000000" w:themeColor="text1"/>
        </w:rPr>
        <w:t xml:space="preserve"> Class Functionality</w:t>
      </w:r>
    </w:p>
    <w:p w14:paraId="4A47E91D" w14:textId="77777777" w:rsidR="00E220E4" w:rsidRDefault="00E220E4" w:rsidP="00B91069">
      <w:pPr>
        <w:suppressAutoHyphens/>
        <w:spacing w:after="0" w:line="240" w:lineRule="auto"/>
        <w:contextualSpacing/>
        <w:rPr>
          <w:rFonts w:eastAsia="Times New Roman" w:cstheme="minorHAnsi"/>
          <w:iCs/>
          <w:color w:val="000000" w:themeColor="text1"/>
        </w:rPr>
      </w:pPr>
    </w:p>
    <w:p w14:paraId="4D6D9B93" w14:textId="489FE238" w:rsidR="008A15B9" w:rsidRDefault="00AA184A" w:rsidP="00FF7842">
      <w:pPr>
        <w:rPr>
          <w:rFonts w:cstheme="minorHAnsi"/>
          <w:b/>
          <w:bCs/>
        </w:rPr>
      </w:pPr>
      <w:proofErr w:type="spellStart"/>
      <w:r w:rsidRPr="00D70355">
        <w:rPr>
          <w:rFonts w:cstheme="minorHAnsi"/>
          <w:b/>
          <w:bCs/>
        </w:rPr>
        <w:t>create_document</w:t>
      </w:r>
      <w:proofErr w:type="spellEnd"/>
      <w:r w:rsidR="00D70355">
        <w:rPr>
          <w:rFonts w:cstheme="minorHAnsi"/>
          <w:b/>
          <w:bCs/>
        </w:rPr>
        <w:t>(</w:t>
      </w:r>
      <w:r w:rsidR="00010057">
        <w:rPr>
          <w:rFonts w:cstheme="minorHAnsi"/>
          <w:i/>
          <w:iCs/>
        </w:rPr>
        <w:t xml:space="preserve">document: </w:t>
      </w:r>
      <w:proofErr w:type="spellStart"/>
      <w:r w:rsidR="00680586" w:rsidRPr="00680586">
        <w:rPr>
          <w:rFonts w:cstheme="minorHAnsi"/>
          <w:i/>
          <w:iCs/>
        </w:rPr>
        <w:t>dict</w:t>
      </w:r>
      <w:proofErr w:type="spellEnd"/>
      <w:r w:rsidR="00680586">
        <w:rPr>
          <w:rFonts w:cstheme="minorHAnsi"/>
          <w:b/>
          <w:bCs/>
        </w:rPr>
        <w:t>)</w:t>
      </w:r>
    </w:p>
    <w:p w14:paraId="2D616806" w14:textId="5AE5DA8A" w:rsidR="00680586" w:rsidRDefault="00680586" w:rsidP="00FF7842">
      <w:pPr>
        <w:rPr>
          <w:rFonts w:cstheme="minorHAnsi"/>
        </w:rPr>
      </w:pPr>
      <w:r>
        <w:rPr>
          <w:rFonts w:cstheme="minorHAnsi"/>
          <w:b/>
          <w:bCs/>
        </w:rPr>
        <w:tab/>
      </w:r>
      <w:r w:rsidRPr="00680586">
        <w:rPr>
          <w:rFonts w:cstheme="minorHAnsi"/>
        </w:rPr>
        <w:t>Insert</w:t>
      </w:r>
      <w:r w:rsidR="003440E0">
        <w:rPr>
          <w:rFonts w:cstheme="minorHAnsi"/>
          <w:i/>
          <w:iCs/>
        </w:rPr>
        <w:t xml:space="preserve"> document </w:t>
      </w:r>
      <w:r w:rsidR="003440E0">
        <w:rPr>
          <w:rFonts w:cstheme="minorHAnsi"/>
        </w:rPr>
        <w:t>into the ‘animals’ collection</w:t>
      </w:r>
      <w:r w:rsidR="00590985">
        <w:rPr>
          <w:rFonts w:cstheme="minorHAnsi"/>
        </w:rPr>
        <w:t>.</w:t>
      </w:r>
      <w:r w:rsidR="00513B67">
        <w:rPr>
          <w:rFonts w:cstheme="minorHAnsi"/>
        </w:rPr>
        <w:t xml:space="preserve">  Returns </w:t>
      </w:r>
      <w:r w:rsidR="00513B67" w:rsidRPr="00DB2099">
        <w:rPr>
          <w:rFonts w:cstheme="minorHAnsi"/>
          <w:i/>
          <w:iCs/>
        </w:rPr>
        <w:t>true</w:t>
      </w:r>
      <w:r w:rsidR="00513B67">
        <w:rPr>
          <w:rFonts w:cstheme="minorHAnsi"/>
        </w:rPr>
        <w:t xml:space="preserve"> if the document was successfully inserted</w:t>
      </w:r>
      <w:r w:rsidR="00DB2099">
        <w:rPr>
          <w:rFonts w:cstheme="minorHAnsi"/>
        </w:rPr>
        <w:t xml:space="preserve">.  Returns </w:t>
      </w:r>
      <w:r w:rsidR="00DB2099" w:rsidRPr="00DB2099">
        <w:rPr>
          <w:rFonts w:cstheme="minorHAnsi"/>
          <w:i/>
          <w:iCs/>
        </w:rPr>
        <w:t>false</w:t>
      </w:r>
      <w:r w:rsidR="00DB2099">
        <w:rPr>
          <w:rFonts w:cstheme="minorHAnsi"/>
        </w:rPr>
        <w:t xml:space="preserve"> if an error was thrown.</w:t>
      </w:r>
    </w:p>
    <w:p w14:paraId="5B36487E" w14:textId="12FDB487" w:rsidR="00BC0274" w:rsidRDefault="007115D9" w:rsidP="00FF7842">
      <w:pPr>
        <w:rPr>
          <w:rFonts w:cstheme="minorHAnsi"/>
        </w:rPr>
      </w:pPr>
      <w:proofErr w:type="spellStart"/>
      <w:r w:rsidRPr="007115D9">
        <w:rPr>
          <w:rFonts w:cstheme="minorHAnsi"/>
          <w:b/>
          <w:bCs/>
        </w:rPr>
        <w:t>r</w:t>
      </w:r>
      <w:r w:rsidR="00BC0274" w:rsidRPr="007115D9">
        <w:rPr>
          <w:rFonts w:cstheme="minorHAnsi"/>
          <w:b/>
          <w:bCs/>
        </w:rPr>
        <w:t>ead_documents</w:t>
      </w:r>
      <w:proofErr w:type="spellEnd"/>
      <w:r w:rsidR="00BC0274">
        <w:rPr>
          <w:rFonts w:cstheme="minorHAnsi"/>
        </w:rPr>
        <w:t>(</w:t>
      </w:r>
      <w:r w:rsidR="003440E0">
        <w:rPr>
          <w:rFonts w:cstheme="minorHAnsi"/>
          <w:i/>
          <w:iCs/>
        </w:rPr>
        <w:t>query</w:t>
      </w:r>
      <w:r w:rsidR="00010057">
        <w:rPr>
          <w:rFonts w:cstheme="minorHAnsi"/>
          <w:i/>
          <w:iCs/>
        </w:rPr>
        <w:t xml:space="preserve">: </w:t>
      </w:r>
      <w:proofErr w:type="spellStart"/>
      <w:r w:rsidR="00BC0274" w:rsidRPr="007115D9">
        <w:rPr>
          <w:rFonts w:cstheme="minorHAnsi"/>
          <w:i/>
          <w:iCs/>
        </w:rPr>
        <w:t>dict</w:t>
      </w:r>
      <w:proofErr w:type="spellEnd"/>
      <w:r w:rsidR="00BC0274">
        <w:rPr>
          <w:rFonts w:cstheme="minorHAnsi"/>
        </w:rPr>
        <w:t>)</w:t>
      </w:r>
    </w:p>
    <w:p w14:paraId="1B4DC1A9" w14:textId="43D8C29B" w:rsidR="00DE696B" w:rsidRDefault="007115D9" w:rsidP="00FF7842">
      <w:pPr>
        <w:rPr>
          <w:rFonts w:cstheme="minorHAnsi"/>
        </w:rPr>
      </w:pPr>
      <w:r>
        <w:rPr>
          <w:rFonts w:cstheme="minorHAnsi"/>
        </w:rPr>
        <w:tab/>
        <w:t xml:space="preserve">Returns a </w:t>
      </w:r>
      <w:r>
        <w:rPr>
          <w:rFonts w:cstheme="minorHAnsi"/>
          <w:i/>
          <w:iCs/>
        </w:rPr>
        <w:t>list</w:t>
      </w:r>
      <w:r>
        <w:rPr>
          <w:rFonts w:cstheme="minorHAnsi"/>
        </w:rPr>
        <w:t xml:space="preserve"> of </w:t>
      </w:r>
      <w:r w:rsidR="00100797">
        <w:rPr>
          <w:rFonts w:cstheme="minorHAnsi"/>
        </w:rPr>
        <w:t xml:space="preserve">documents as </w:t>
      </w:r>
      <w:proofErr w:type="spellStart"/>
      <w:r w:rsidR="00100797">
        <w:rPr>
          <w:rFonts w:cstheme="minorHAnsi"/>
          <w:i/>
          <w:iCs/>
        </w:rPr>
        <w:t>dicts</w:t>
      </w:r>
      <w:proofErr w:type="spellEnd"/>
      <w:r w:rsidR="00100797">
        <w:rPr>
          <w:rFonts w:cstheme="minorHAnsi"/>
        </w:rPr>
        <w:t xml:space="preserve"> matching the </w:t>
      </w:r>
      <w:proofErr w:type="spellStart"/>
      <w:r w:rsidR="00100797">
        <w:rPr>
          <w:rFonts w:cstheme="minorHAnsi"/>
        </w:rPr>
        <w:t>key:value</w:t>
      </w:r>
      <w:proofErr w:type="spellEnd"/>
      <w:r w:rsidR="00100797">
        <w:rPr>
          <w:rFonts w:cstheme="minorHAnsi"/>
        </w:rPr>
        <w:t xml:space="preserve"> pair </w:t>
      </w:r>
      <w:r w:rsidR="00F729BD">
        <w:rPr>
          <w:rFonts w:cstheme="minorHAnsi"/>
          <w:i/>
          <w:iCs/>
        </w:rPr>
        <w:t>query</w:t>
      </w:r>
      <w:r w:rsidR="00F729BD">
        <w:rPr>
          <w:rFonts w:cstheme="minorHAnsi"/>
        </w:rPr>
        <w:t>.</w:t>
      </w:r>
      <w:r w:rsidR="006C5E71">
        <w:rPr>
          <w:rFonts w:cstheme="minorHAnsi"/>
        </w:rPr>
        <w:t xml:space="preserve">  Returns an empty </w:t>
      </w:r>
      <w:r w:rsidR="006C5E71">
        <w:rPr>
          <w:rFonts w:cstheme="minorHAnsi"/>
          <w:i/>
          <w:iCs/>
        </w:rPr>
        <w:t>list</w:t>
      </w:r>
      <w:r w:rsidR="006C5E71">
        <w:rPr>
          <w:rFonts w:cstheme="minorHAnsi"/>
        </w:rPr>
        <w:t xml:space="preserve"> if an error is thrown.</w:t>
      </w:r>
    </w:p>
    <w:p w14:paraId="6EF01BD5" w14:textId="58304AE1" w:rsidR="00DE696B" w:rsidRDefault="00DE696B" w:rsidP="00DE696B">
      <w:pPr>
        <w:rPr>
          <w:rFonts w:cstheme="minorHAnsi"/>
        </w:rPr>
      </w:pPr>
      <w:proofErr w:type="spellStart"/>
      <w:r>
        <w:rPr>
          <w:rFonts w:cstheme="minorHAnsi"/>
          <w:b/>
          <w:bCs/>
        </w:rPr>
        <w:t>update</w:t>
      </w:r>
      <w:r w:rsidRPr="007115D9">
        <w:rPr>
          <w:rFonts w:cstheme="minorHAnsi"/>
          <w:b/>
          <w:bCs/>
        </w:rPr>
        <w:t>_documents</w:t>
      </w:r>
      <w:proofErr w:type="spellEnd"/>
      <w:r>
        <w:rPr>
          <w:rFonts w:cstheme="minorHAnsi"/>
        </w:rPr>
        <w:t>(</w:t>
      </w:r>
      <w:r>
        <w:rPr>
          <w:rFonts w:cstheme="minorHAnsi"/>
          <w:i/>
          <w:iCs/>
        </w:rPr>
        <w:t xml:space="preserve">query: </w:t>
      </w:r>
      <w:proofErr w:type="spellStart"/>
      <w:r w:rsidRPr="007115D9">
        <w:rPr>
          <w:rFonts w:cstheme="minorHAnsi"/>
          <w:i/>
          <w:iCs/>
        </w:rPr>
        <w:t>dict</w:t>
      </w:r>
      <w:proofErr w:type="spellEnd"/>
      <w:r w:rsidR="00AA5641">
        <w:rPr>
          <w:rFonts w:cstheme="minorHAnsi"/>
          <w:i/>
          <w:iCs/>
        </w:rPr>
        <w:t xml:space="preserve">, update: </w:t>
      </w:r>
      <w:proofErr w:type="spellStart"/>
      <w:r w:rsidR="00AA5641">
        <w:rPr>
          <w:rFonts w:cstheme="minorHAnsi"/>
          <w:i/>
          <w:iCs/>
        </w:rPr>
        <w:t>dict</w:t>
      </w:r>
      <w:proofErr w:type="spellEnd"/>
      <w:r w:rsidR="00AA5641">
        <w:rPr>
          <w:rFonts w:cstheme="minorHAnsi"/>
          <w:i/>
          <w:iCs/>
        </w:rPr>
        <w:t xml:space="preserve">, </w:t>
      </w:r>
      <w:proofErr w:type="spellStart"/>
      <w:r w:rsidR="00AA5641">
        <w:rPr>
          <w:rFonts w:cstheme="minorHAnsi"/>
          <w:i/>
          <w:iCs/>
        </w:rPr>
        <w:t>update_many</w:t>
      </w:r>
      <w:proofErr w:type="spellEnd"/>
      <w:r w:rsidR="00AA5641">
        <w:rPr>
          <w:rFonts w:cstheme="minorHAnsi"/>
          <w:i/>
          <w:iCs/>
        </w:rPr>
        <w:t>: bool</w:t>
      </w:r>
      <w:r>
        <w:rPr>
          <w:rFonts w:cstheme="minorHAnsi"/>
        </w:rPr>
        <w:t>)</w:t>
      </w:r>
    </w:p>
    <w:p w14:paraId="0C68B5B7" w14:textId="105FE68A" w:rsidR="00DE696B" w:rsidRDefault="00DE696B" w:rsidP="00DE696B">
      <w:pPr>
        <w:rPr>
          <w:rFonts w:cstheme="minorHAnsi"/>
        </w:rPr>
      </w:pPr>
      <w:r>
        <w:rPr>
          <w:rFonts w:cstheme="minorHAnsi"/>
        </w:rPr>
        <w:tab/>
      </w:r>
      <w:r w:rsidR="00AA5641">
        <w:rPr>
          <w:rFonts w:cstheme="minorHAnsi"/>
        </w:rPr>
        <w:t xml:space="preserve">Modifies every </w:t>
      </w:r>
      <w:proofErr w:type="spellStart"/>
      <w:r w:rsidR="005B376A">
        <w:rPr>
          <w:rFonts w:cstheme="minorHAnsi"/>
        </w:rPr>
        <w:t>key:value</w:t>
      </w:r>
      <w:proofErr w:type="spellEnd"/>
      <w:r w:rsidR="005B376A">
        <w:rPr>
          <w:rFonts w:cstheme="minorHAnsi"/>
        </w:rPr>
        <w:t xml:space="preserve"> pair matching </w:t>
      </w:r>
      <w:r w:rsidR="005B376A">
        <w:rPr>
          <w:rFonts w:cstheme="minorHAnsi"/>
          <w:i/>
          <w:iCs/>
        </w:rPr>
        <w:t>update</w:t>
      </w:r>
      <w:r w:rsidR="005B376A">
        <w:rPr>
          <w:rFonts w:cstheme="minorHAnsi"/>
        </w:rPr>
        <w:t xml:space="preserve"> in </w:t>
      </w:r>
      <w:r w:rsidR="003E166D">
        <w:rPr>
          <w:rFonts w:cstheme="minorHAnsi"/>
        </w:rPr>
        <w:t xml:space="preserve">document(s) matching </w:t>
      </w:r>
      <w:r w:rsidR="003E166D">
        <w:rPr>
          <w:rFonts w:cstheme="minorHAnsi"/>
          <w:i/>
          <w:iCs/>
        </w:rPr>
        <w:t>query</w:t>
      </w:r>
      <w:r w:rsidR="003E166D">
        <w:rPr>
          <w:rFonts w:cstheme="minorHAnsi"/>
        </w:rPr>
        <w:t xml:space="preserve">.  If </w:t>
      </w:r>
      <w:proofErr w:type="spellStart"/>
      <w:r w:rsidR="003E166D">
        <w:rPr>
          <w:rFonts w:cstheme="minorHAnsi"/>
        </w:rPr>
        <w:t>update_many</w:t>
      </w:r>
      <w:proofErr w:type="spellEnd"/>
      <w:r w:rsidR="003E166D">
        <w:rPr>
          <w:rFonts w:cstheme="minorHAnsi"/>
        </w:rPr>
        <w:t xml:space="preserve"> is set true, </w:t>
      </w:r>
      <w:r w:rsidR="00190220">
        <w:rPr>
          <w:rFonts w:cstheme="minorHAnsi"/>
        </w:rPr>
        <w:t>uses</w:t>
      </w:r>
      <w:r w:rsidR="002E19D4">
        <w:rPr>
          <w:rFonts w:cstheme="minorHAnsi"/>
        </w:rPr>
        <w:t xml:space="preserve"> </w:t>
      </w:r>
      <w:proofErr w:type="spellStart"/>
      <w:r w:rsidR="002E19D4">
        <w:rPr>
          <w:rFonts w:cstheme="minorHAnsi"/>
        </w:rPr>
        <w:t>update_many</w:t>
      </w:r>
      <w:proofErr w:type="spellEnd"/>
      <w:r w:rsidR="002E19D4">
        <w:rPr>
          <w:rFonts w:cstheme="minorHAnsi"/>
        </w:rPr>
        <w:t>() API call and update</w:t>
      </w:r>
      <w:r w:rsidR="00190220">
        <w:rPr>
          <w:rFonts w:cstheme="minorHAnsi"/>
        </w:rPr>
        <w:t>s</w:t>
      </w:r>
      <w:r w:rsidR="002E19D4">
        <w:rPr>
          <w:rFonts w:cstheme="minorHAnsi"/>
        </w:rPr>
        <w:t xml:space="preserve"> all documents matching </w:t>
      </w:r>
      <w:r w:rsidR="002E19D4">
        <w:rPr>
          <w:rFonts w:cstheme="minorHAnsi"/>
          <w:i/>
          <w:iCs/>
        </w:rPr>
        <w:t>query</w:t>
      </w:r>
      <w:r w:rsidR="002E19D4">
        <w:rPr>
          <w:rFonts w:cstheme="minorHAnsi"/>
        </w:rPr>
        <w:t xml:space="preserve">, otherwise </w:t>
      </w:r>
      <w:r w:rsidR="00190220">
        <w:rPr>
          <w:rFonts w:cstheme="minorHAnsi"/>
        </w:rPr>
        <w:t xml:space="preserve">uses </w:t>
      </w:r>
      <w:proofErr w:type="spellStart"/>
      <w:r w:rsidR="00190220">
        <w:rPr>
          <w:rFonts w:cstheme="minorHAnsi"/>
        </w:rPr>
        <w:t>update_one</w:t>
      </w:r>
      <w:proofErr w:type="spellEnd"/>
      <w:r w:rsidR="00190220">
        <w:rPr>
          <w:rFonts w:cstheme="minorHAnsi"/>
        </w:rPr>
        <w:t xml:space="preserve">() </w:t>
      </w:r>
      <w:r w:rsidR="00E36A17">
        <w:rPr>
          <w:rFonts w:cstheme="minorHAnsi"/>
        </w:rPr>
        <w:t xml:space="preserve">API call and updates only the first document matching </w:t>
      </w:r>
      <w:r w:rsidR="00E36A17">
        <w:rPr>
          <w:rFonts w:cstheme="minorHAnsi"/>
          <w:i/>
          <w:iCs/>
        </w:rPr>
        <w:t>query</w:t>
      </w:r>
      <w:r w:rsidR="00E36A17">
        <w:rPr>
          <w:rFonts w:cstheme="minorHAnsi"/>
        </w:rPr>
        <w:t>.</w:t>
      </w:r>
      <w:r w:rsidR="0097142D">
        <w:rPr>
          <w:rFonts w:cstheme="minorHAnsi"/>
        </w:rPr>
        <w:t xml:space="preserve">  </w:t>
      </w:r>
      <w:proofErr w:type="spellStart"/>
      <w:r w:rsidR="0097142D">
        <w:rPr>
          <w:rFonts w:cstheme="minorHAnsi"/>
        </w:rPr>
        <w:t>update_many</w:t>
      </w:r>
      <w:proofErr w:type="spellEnd"/>
      <w:r w:rsidR="0097142D">
        <w:rPr>
          <w:rFonts w:cstheme="minorHAnsi"/>
        </w:rPr>
        <w:t xml:space="preserve"> is false by default.</w:t>
      </w:r>
    </w:p>
    <w:p w14:paraId="1AF8DDCB" w14:textId="2BF8C072" w:rsidR="008430E5" w:rsidRDefault="008430E5" w:rsidP="008430E5">
      <w:pPr>
        <w:rPr>
          <w:rFonts w:cstheme="minorHAnsi"/>
        </w:rPr>
      </w:pPr>
      <w:proofErr w:type="spellStart"/>
      <w:r>
        <w:rPr>
          <w:rFonts w:cstheme="minorHAnsi"/>
          <w:b/>
          <w:bCs/>
        </w:rPr>
        <w:t>delete</w:t>
      </w:r>
      <w:r w:rsidRPr="007115D9">
        <w:rPr>
          <w:rFonts w:cstheme="minorHAnsi"/>
          <w:b/>
          <w:bCs/>
        </w:rPr>
        <w:t>_documents</w:t>
      </w:r>
      <w:proofErr w:type="spellEnd"/>
      <w:r>
        <w:rPr>
          <w:rFonts w:cstheme="minorHAnsi"/>
        </w:rPr>
        <w:t>(</w:t>
      </w:r>
      <w:r>
        <w:rPr>
          <w:rFonts w:cstheme="minorHAnsi"/>
          <w:i/>
          <w:iCs/>
        </w:rPr>
        <w:t xml:space="preserve">query: </w:t>
      </w:r>
      <w:proofErr w:type="spellStart"/>
      <w:r w:rsidRPr="007115D9">
        <w:rPr>
          <w:rFonts w:cstheme="minorHAnsi"/>
          <w:i/>
          <w:iCs/>
        </w:rPr>
        <w:t>dict</w:t>
      </w:r>
      <w:proofErr w:type="spellEnd"/>
      <w:r>
        <w:rPr>
          <w:rFonts w:cstheme="minorHAnsi"/>
          <w:i/>
          <w:iCs/>
        </w:rPr>
        <w:t xml:space="preserve">, </w:t>
      </w:r>
      <w:proofErr w:type="spellStart"/>
      <w:r>
        <w:rPr>
          <w:rFonts w:cstheme="minorHAnsi"/>
          <w:i/>
          <w:iCs/>
        </w:rPr>
        <w:t>delete_many</w:t>
      </w:r>
      <w:proofErr w:type="spellEnd"/>
      <w:r>
        <w:rPr>
          <w:rFonts w:cstheme="minorHAnsi"/>
          <w:i/>
          <w:iCs/>
        </w:rPr>
        <w:t>: bool</w:t>
      </w:r>
      <w:r>
        <w:rPr>
          <w:rFonts w:cstheme="minorHAnsi"/>
        </w:rPr>
        <w:t>)</w:t>
      </w:r>
    </w:p>
    <w:p w14:paraId="46272AE7" w14:textId="6C101FC5" w:rsidR="008430E5" w:rsidRPr="00193318" w:rsidRDefault="00193318" w:rsidP="00DE696B">
      <w:pPr>
        <w:rPr>
          <w:rFonts w:cstheme="minorHAnsi"/>
        </w:rPr>
      </w:pPr>
      <w:r>
        <w:rPr>
          <w:rFonts w:cstheme="minorHAnsi"/>
        </w:rPr>
        <w:lastRenderedPageBreak/>
        <w:tab/>
        <w:t xml:space="preserve">Deletes document(s) matching </w:t>
      </w:r>
      <w:r>
        <w:rPr>
          <w:rFonts w:cstheme="minorHAnsi"/>
          <w:i/>
          <w:iCs/>
        </w:rPr>
        <w:t>query</w:t>
      </w:r>
      <w:r>
        <w:rPr>
          <w:rFonts w:cstheme="minorHAnsi"/>
        </w:rPr>
        <w:t xml:space="preserve"> from the ‘animals’ collection.  If </w:t>
      </w:r>
      <w:proofErr w:type="spellStart"/>
      <w:r>
        <w:rPr>
          <w:rFonts w:cstheme="minorHAnsi"/>
        </w:rPr>
        <w:t>delete_many</w:t>
      </w:r>
      <w:proofErr w:type="spellEnd"/>
      <w:r>
        <w:rPr>
          <w:rFonts w:cstheme="minorHAnsi"/>
        </w:rPr>
        <w:t xml:space="preserve"> is set true, uses </w:t>
      </w:r>
      <w:proofErr w:type="spellStart"/>
      <w:r>
        <w:rPr>
          <w:rFonts w:cstheme="minorHAnsi"/>
        </w:rPr>
        <w:t>delete_many</w:t>
      </w:r>
      <w:proofErr w:type="spellEnd"/>
      <w:r>
        <w:rPr>
          <w:rFonts w:cstheme="minorHAnsi"/>
        </w:rPr>
        <w:t xml:space="preserve">() API call and deletes all documents matching </w:t>
      </w:r>
      <w:r>
        <w:rPr>
          <w:rFonts w:cstheme="minorHAnsi"/>
          <w:i/>
          <w:iCs/>
        </w:rPr>
        <w:t>query</w:t>
      </w:r>
      <w:r>
        <w:rPr>
          <w:rFonts w:cstheme="minorHAnsi"/>
        </w:rPr>
        <w:t xml:space="preserve">, otherwise uses </w:t>
      </w:r>
      <w:proofErr w:type="spellStart"/>
      <w:r>
        <w:rPr>
          <w:rFonts w:cstheme="minorHAnsi"/>
        </w:rPr>
        <w:t>delete_one</w:t>
      </w:r>
      <w:proofErr w:type="spellEnd"/>
      <w:r>
        <w:rPr>
          <w:rFonts w:cstheme="minorHAnsi"/>
        </w:rPr>
        <w:t xml:space="preserve">() API call and deletes only the first document matching </w:t>
      </w:r>
      <w:r>
        <w:rPr>
          <w:rFonts w:cstheme="minorHAnsi"/>
          <w:i/>
          <w:iCs/>
        </w:rPr>
        <w:t>query</w:t>
      </w:r>
      <w:r>
        <w:rPr>
          <w:rFonts w:cstheme="minorHAnsi"/>
        </w:rPr>
        <w:t>.</w:t>
      </w:r>
      <w:r w:rsidR="0097142D">
        <w:rPr>
          <w:rFonts w:cstheme="minorHAnsi"/>
        </w:rPr>
        <w:t xml:space="preserve">  </w:t>
      </w:r>
      <w:proofErr w:type="spellStart"/>
      <w:r w:rsidR="0097142D">
        <w:rPr>
          <w:rFonts w:cstheme="minorHAnsi"/>
        </w:rPr>
        <w:t>delete_many</w:t>
      </w:r>
      <w:proofErr w:type="spellEnd"/>
      <w:r w:rsidR="0097142D">
        <w:rPr>
          <w:rFonts w:cstheme="minorHAnsi"/>
        </w:rPr>
        <w:t xml:space="preserve"> is false by default.</w:t>
      </w:r>
    </w:p>
    <w:p w14:paraId="2671C00E" w14:textId="77777777" w:rsidR="00E615E4" w:rsidRDefault="00E615E4" w:rsidP="00FF7842">
      <w:r w:rsidRPr="00E615E4">
        <w:rPr>
          <w:b/>
          <w:bCs/>
        </w:rPr>
        <w:t>Dashboard Branding</w:t>
      </w:r>
      <w:r>
        <w:t xml:space="preserve"> </w:t>
      </w:r>
    </w:p>
    <w:p w14:paraId="0172AB9F" w14:textId="0E463354" w:rsidR="00E615E4" w:rsidRDefault="00E615E4" w:rsidP="00FF7842">
      <w:r>
        <w:t xml:space="preserve">Grazioso </w:t>
      </w:r>
      <w:proofErr w:type="spellStart"/>
      <w:r>
        <w:t>Salvare</w:t>
      </w:r>
      <w:proofErr w:type="spellEnd"/>
      <w:r>
        <w:t xml:space="preserve"> </w:t>
      </w:r>
      <w:r>
        <w:t xml:space="preserve">has requested the inclusion of the following components somewhere on the </w:t>
      </w:r>
      <w:r w:rsidR="006C7D16">
        <w:t xml:space="preserve">project </w:t>
      </w:r>
      <w:r>
        <w:t xml:space="preserve">dashboard: </w:t>
      </w:r>
    </w:p>
    <w:p w14:paraId="4219D5F0" w14:textId="26536595" w:rsidR="00E615E4" w:rsidRDefault="00E615E4" w:rsidP="006C7D16">
      <w:pPr>
        <w:pStyle w:val="ListParagraph"/>
        <w:numPr>
          <w:ilvl w:val="0"/>
          <w:numId w:val="9"/>
        </w:numPr>
      </w:pPr>
      <w:r>
        <w:t xml:space="preserve">The Grazioso </w:t>
      </w:r>
      <w:proofErr w:type="spellStart"/>
      <w:r>
        <w:t>Salvare</w:t>
      </w:r>
      <w:proofErr w:type="spellEnd"/>
      <w:r>
        <w:t xml:space="preserve"> logo. The company has requested that this logo include a </w:t>
      </w:r>
      <w:r>
        <w:t>link</w:t>
      </w:r>
      <w:r>
        <w:t xml:space="preserve"> to the client’s home page: </w:t>
      </w:r>
      <w:hyperlink r:id="rId14" w:history="1">
        <w:r w:rsidRPr="00E74AB8">
          <w:rPr>
            <w:rStyle w:val="Hyperlink"/>
          </w:rPr>
          <w:t>www.snhu.edu</w:t>
        </w:r>
      </w:hyperlink>
      <w:r>
        <w:t xml:space="preserve">. </w:t>
      </w:r>
    </w:p>
    <w:p w14:paraId="4D252D9B" w14:textId="77777777" w:rsidR="006C7D16" w:rsidRDefault="006C7D16" w:rsidP="006C7D16">
      <w:pPr>
        <w:pStyle w:val="ListParagraph"/>
        <w:ind w:left="1080"/>
      </w:pPr>
    </w:p>
    <w:p w14:paraId="4723A647" w14:textId="6ADD3032" w:rsidR="006C7D16" w:rsidRDefault="006C7D16" w:rsidP="006C7D16">
      <w:pPr>
        <w:pStyle w:val="ListParagraph"/>
        <w:ind w:left="1080"/>
      </w:pPr>
      <w:r>
        <w:rPr>
          <w:noProof/>
        </w:rPr>
        <w:drawing>
          <wp:inline distT="0" distB="0" distL="0" distR="0" wp14:anchorId="527B4A90" wp14:editId="53271347">
            <wp:extent cx="1108457" cy="1104900"/>
            <wp:effectExtent l="0" t="0" r="0" b="0"/>
            <wp:docPr id="4086818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2206" cy="11086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EC8D2C" w14:textId="4FE9D89F" w:rsidR="00EA281B" w:rsidRDefault="00E615E4" w:rsidP="0086028E">
      <w:pPr>
        <w:pStyle w:val="ListParagraph"/>
        <w:numPr>
          <w:ilvl w:val="0"/>
          <w:numId w:val="9"/>
        </w:numPr>
      </w:pPr>
      <w:r>
        <w:t xml:space="preserve">A unique identifier (text or image) containing </w:t>
      </w:r>
      <w:r>
        <w:t>identifying the project creator.</w:t>
      </w:r>
    </w:p>
    <w:p w14:paraId="6058F632" w14:textId="77777777" w:rsidR="0086028E" w:rsidRDefault="0086028E" w:rsidP="0086028E">
      <w:pPr>
        <w:rPr>
          <w:rFonts w:cstheme="minorHAnsi"/>
        </w:rPr>
      </w:pPr>
    </w:p>
    <w:p w14:paraId="52EE507E" w14:textId="6D6CED3B" w:rsidR="0086028E" w:rsidRDefault="0086028E" w:rsidP="0086028E">
      <w:pPr>
        <w:rPr>
          <w:rFonts w:cstheme="minorHAnsi"/>
          <w:b/>
          <w:bCs/>
        </w:rPr>
      </w:pPr>
      <w:r w:rsidRPr="0086028E">
        <w:rPr>
          <w:rFonts w:cstheme="minorHAnsi"/>
          <w:b/>
          <w:bCs/>
        </w:rPr>
        <w:t>Dashboard Functional Requirements</w:t>
      </w:r>
    </w:p>
    <w:p w14:paraId="568C2569" w14:textId="5A1C4F2D" w:rsidR="0086028E" w:rsidRDefault="0043708D" w:rsidP="0086028E">
      <w:pPr>
        <w:rPr>
          <w:rFonts w:cstheme="minorHAnsi"/>
        </w:rPr>
      </w:pPr>
      <w:proofErr w:type="spellStart"/>
      <w:r>
        <w:rPr>
          <w:rFonts w:cstheme="minorHAnsi"/>
        </w:rPr>
        <w:t>Gravioso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Salvare</w:t>
      </w:r>
      <w:proofErr w:type="spellEnd"/>
      <w:r>
        <w:rPr>
          <w:rFonts w:cstheme="minorHAnsi"/>
        </w:rPr>
        <w:t xml:space="preserve"> requires the following interface elements be present for the dashboard:</w:t>
      </w:r>
    </w:p>
    <w:p w14:paraId="70552D5C" w14:textId="68DDF67C" w:rsidR="0043708D" w:rsidRDefault="0009757D" w:rsidP="0009757D">
      <w:pPr>
        <w:pStyle w:val="ListParagraph"/>
        <w:numPr>
          <w:ilvl w:val="0"/>
          <w:numId w:val="10"/>
        </w:numPr>
        <w:rPr>
          <w:rFonts w:cstheme="minorHAnsi"/>
        </w:rPr>
      </w:pPr>
      <w:r>
        <w:rPr>
          <w:rFonts w:cstheme="minorHAnsi"/>
        </w:rPr>
        <w:t>Interactive filter options to filter the Austin Animal Center Outcomes dataset by:</w:t>
      </w:r>
    </w:p>
    <w:p w14:paraId="60BD7C05" w14:textId="529528BB" w:rsidR="0009757D" w:rsidRDefault="0009757D" w:rsidP="0009757D">
      <w:pPr>
        <w:pStyle w:val="ListParagraph"/>
        <w:numPr>
          <w:ilvl w:val="1"/>
          <w:numId w:val="10"/>
        </w:numPr>
        <w:rPr>
          <w:rFonts w:cstheme="minorHAnsi"/>
        </w:rPr>
      </w:pPr>
      <w:r>
        <w:rPr>
          <w:rFonts w:cstheme="minorHAnsi"/>
        </w:rPr>
        <w:t>Water Rescue</w:t>
      </w:r>
    </w:p>
    <w:p w14:paraId="59CD1110" w14:textId="6CB07B05" w:rsidR="0009757D" w:rsidRDefault="0009757D" w:rsidP="0009757D">
      <w:pPr>
        <w:pStyle w:val="ListParagraph"/>
        <w:numPr>
          <w:ilvl w:val="1"/>
          <w:numId w:val="10"/>
        </w:numPr>
        <w:rPr>
          <w:rFonts w:cstheme="minorHAnsi"/>
        </w:rPr>
      </w:pPr>
      <w:r>
        <w:rPr>
          <w:rFonts w:cstheme="minorHAnsi"/>
        </w:rPr>
        <w:t>Mountain or Wilderness Rescue</w:t>
      </w:r>
    </w:p>
    <w:p w14:paraId="5F4DCB99" w14:textId="03472F6A" w:rsidR="0009757D" w:rsidRDefault="0009757D" w:rsidP="0009757D">
      <w:pPr>
        <w:pStyle w:val="ListParagraph"/>
        <w:numPr>
          <w:ilvl w:val="1"/>
          <w:numId w:val="10"/>
        </w:numPr>
        <w:rPr>
          <w:rFonts w:cstheme="minorHAnsi"/>
        </w:rPr>
      </w:pPr>
      <w:r>
        <w:rPr>
          <w:rFonts w:cstheme="minorHAnsi"/>
        </w:rPr>
        <w:t>Disaster Rescue or Individual Tracking</w:t>
      </w:r>
    </w:p>
    <w:p w14:paraId="658E6E9B" w14:textId="34ADE53B" w:rsidR="0009757D" w:rsidRDefault="0009757D" w:rsidP="0009757D">
      <w:pPr>
        <w:pStyle w:val="ListParagraph"/>
        <w:numPr>
          <w:ilvl w:val="1"/>
          <w:numId w:val="10"/>
        </w:numPr>
        <w:rPr>
          <w:rFonts w:cstheme="minorHAnsi"/>
        </w:rPr>
      </w:pPr>
      <w:r>
        <w:rPr>
          <w:rFonts w:cstheme="minorHAnsi"/>
        </w:rPr>
        <w:t>Reset (</w:t>
      </w:r>
      <w:r w:rsidR="00DE0F02">
        <w:rPr>
          <w:rFonts w:cstheme="minorHAnsi"/>
        </w:rPr>
        <w:t>returns all widgets to their original, unfiltered state)</w:t>
      </w:r>
    </w:p>
    <w:p w14:paraId="4445A430" w14:textId="68DA3B96" w:rsidR="00DE0F02" w:rsidRDefault="00DE0F02" w:rsidP="00DE0F02">
      <w:pPr>
        <w:pStyle w:val="ListParagraph"/>
        <w:numPr>
          <w:ilvl w:val="0"/>
          <w:numId w:val="10"/>
        </w:numPr>
        <w:rPr>
          <w:rFonts w:cstheme="minorHAnsi"/>
        </w:rPr>
      </w:pPr>
      <w:r>
        <w:rPr>
          <w:rFonts w:cstheme="minorHAnsi"/>
        </w:rPr>
        <w:t>A data table which dynamically responds to filtering options.</w:t>
      </w:r>
    </w:p>
    <w:p w14:paraId="2FFA2FC1" w14:textId="50C1F0E1" w:rsidR="00DE0F02" w:rsidRDefault="00DE0F02" w:rsidP="00DE0F02">
      <w:pPr>
        <w:pStyle w:val="ListParagraph"/>
        <w:numPr>
          <w:ilvl w:val="0"/>
          <w:numId w:val="10"/>
        </w:numPr>
        <w:rPr>
          <w:rFonts w:cstheme="minorHAnsi"/>
        </w:rPr>
      </w:pPr>
      <w:r>
        <w:rPr>
          <w:rFonts w:cstheme="minorHAnsi"/>
        </w:rPr>
        <w:t>A ge</w:t>
      </w:r>
      <w:r w:rsidR="002F5FDA">
        <w:rPr>
          <w:rFonts w:cstheme="minorHAnsi"/>
        </w:rPr>
        <w:t>o</w:t>
      </w:r>
      <w:r>
        <w:rPr>
          <w:rFonts w:cstheme="minorHAnsi"/>
        </w:rPr>
        <w:t>location chart and a seco</w:t>
      </w:r>
      <w:r w:rsidR="002F5FDA">
        <w:rPr>
          <w:rFonts w:cstheme="minorHAnsi"/>
        </w:rPr>
        <w:t>nd chart (such as a pie chart) that dynamically responds to filtering options.</w:t>
      </w:r>
    </w:p>
    <w:p w14:paraId="138432BB" w14:textId="77777777" w:rsidR="00583BFC" w:rsidRDefault="00583BFC" w:rsidP="00583BFC">
      <w:pPr>
        <w:rPr>
          <w:rFonts w:cstheme="minorHAnsi"/>
        </w:rPr>
      </w:pPr>
    </w:p>
    <w:p w14:paraId="4403F4A3" w14:textId="0ED8E7F8" w:rsidR="00583BFC" w:rsidRDefault="00583BFC" w:rsidP="00583BFC">
      <w:pPr>
        <w:rPr>
          <w:rFonts w:cstheme="minorHAnsi"/>
          <w:b/>
          <w:bCs/>
        </w:rPr>
      </w:pPr>
      <w:r>
        <w:rPr>
          <w:rFonts w:cstheme="minorHAnsi"/>
          <w:b/>
          <w:bCs/>
        </w:rPr>
        <w:t>Filter Criteria</w:t>
      </w:r>
      <w:r w:rsidR="00DF264F">
        <w:rPr>
          <w:rFonts w:cstheme="minorHAnsi"/>
          <w:b/>
          <w:bCs/>
        </w:rPr>
        <w:t xml:space="preserve"> and Methodology</w:t>
      </w:r>
    </w:p>
    <w:p w14:paraId="41EE8C73" w14:textId="724F7C39" w:rsidR="000E4863" w:rsidRPr="001E00DB" w:rsidRDefault="001E00DB" w:rsidP="00583BFC">
      <w:pPr>
        <w:rPr>
          <w:rFonts w:cstheme="minorHAnsi"/>
        </w:rPr>
      </w:pPr>
      <w:proofErr w:type="spellStart"/>
      <w:r>
        <w:rPr>
          <w:rFonts w:cstheme="minorHAnsi"/>
        </w:rPr>
        <w:t>Gravioso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Salvare</w:t>
      </w:r>
      <w:proofErr w:type="spellEnd"/>
      <w:r>
        <w:rPr>
          <w:rFonts w:cstheme="minorHAnsi"/>
        </w:rPr>
        <w:t xml:space="preserve"> has provided specific criteria for each filter</w:t>
      </w:r>
      <w:r w:rsidR="00D30A2C">
        <w:rPr>
          <w:rFonts w:cstheme="minorHAnsi"/>
        </w:rPr>
        <w:t xml:space="preserve"> option regarding the breed, </w:t>
      </w:r>
      <w:r w:rsidR="00DF264F">
        <w:rPr>
          <w:rFonts w:cstheme="minorHAnsi"/>
        </w:rPr>
        <w:t>sex, and age of candidate animals</w:t>
      </w:r>
      <w:r w:rsidR="00542DF9">
        <w:rPr>
          <w:rFonts w:cstheme="minorHAnsi"/>
        </w:rPr>
        <w:t>, articulated below:</w:t>
      </w:r>
    </w:p>
    <w:p w14:paraId="3030FA89" w14:textId="341B65F5" w:rsidR="00537838" w:rsidRDefault="004E50FB" w:rsidP="00537838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1A23285F" wp14:editId="52AE1F5A">
            <wp:extent cx="5943600" cy="1972945"/>
            <wp:effectExtent l="0" t="0" r="0" b="8255"/>
            <wp:docPr id="610172960" name="Picture 1" descr="A table with different breed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172960" name="Picture 1" descr="A table with different breeds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B1018" w14:textId="3F57A657" w:rsidR="00542DF9" w:rsidRDefault="00196686" w:rsidP="00542DF9">
      <w:pPr>
        <w:keepNext/>
      </w:pPr>
      <w:r>
        <w:t xml:space="preserve">However, </w:t>
      </w:r>
      <w:r w:rsidR="007428DE">
        <w:t xml:space="preserve">due to the variety of breeds and mixes across the animal population, </w:t>
      </w:r>
      <w:r w:rsidR="008C7031">
        <w:t xml:space="preserve">there is still some ambiguity in </w:t>
      </w:r>
      <w:r w:rsidR="00856DC2">
        <w:t>these criteria</w:t>
      </w:r>
      <w:r w:rsidR="008C7031">
        <w:t>.</w:t>
      </w:r>
      <w:r w:rsidR="0010393E">
        <w:t xml:space="preserve">  </w:t>
      </w:r>
      <w:r w:rsidR="00455DDB">
        <w:t xml:space="preserve">Does an Alaskan Malamute/Siberian Husky mix meet the criteria for </w:t>
      </w:r>
      <w:r w:rsidR="007428DE">
        <w:t>a Mountain or Wilderness rescue dog, for example.</w:t>
      </w:r>
      <w:r w:rsidR="009F2258">
        <w:t xml:space="preserve">  This project </w:t>
      </w:r>
      <w:r w:rsidR="00BC72F2">
        <w:t>is configured</w:t>
      </w:r>
      <w:r w:rsidR="009F2258">
        <w:t xml:space="preserve"> to use the most inclusive definition of these criteria</w:t>
      </w:r>
      <w:r w:rsidR="00BC72F2">
        <w:t xml:space="preserve"> to provide the client with the largest possible pool of candidate animals, </w:t>
      </w:r>
      <w:r w:rsidR="003824AE">
        <w:t>h</w:t>
      </w:r>
      <w:r w:rsidR="00BC72F2">
        <w:t>owever</w:t>
      </w:r>
      <w:r w:rsidR="000C24E8">
        <w:t xml:space="preserve"> it could be reconfigured for stricter breed requirements</w:t>
      </w:r>
      <w:r w:rsidR="00D65AF2">
        <w:t xml:space="preserve"> or the option for stricter breed requirements.</w:t>
      </w:r>
    </w:p>
    <w:p w14:paraId="08B54E89" w14:textId="4AC30884" w:rsidR="003824AE" w:rsidRDefault="00426575" w:rsidP="00542DF9">
      <w:pPr>
        <w:keepNext/>
      </w:pPr>
      <w:r>
        <w:t>The following</w:t>
      </w:r>
      <w:r w:rsidR="00984FBE">
        <w:t xml:space="preserve"> regular expression (REGEX) </w:t>
      </w:r>
      <w:r w:rsidR="009D2EF0">
        <w:t>MongoDB query for each set of criteria accomplishes this result:</w:t>
      </w:r>
    </w:p>
    <w:p w14:paraId="37D9C4BF" w14:textId="4643A9B1" w:rsidR="009D2EF0" w:rsidRDefault="003824AE" w:rsidP="00542DF9">
      <w:pPr>
        <w:keepNext/>
      </w:pPr>
      <w:r>
        <w:rPr>
          <w:noProof/>
        </w:rPr>
        <w:drawing>
          <wp:inline distT="0" distB="0" distL="0" distR="0" wp14:anchorId="4437661D" wp14:editId="4644EFFF">
            <wp:extent cx="2692400" cy="2973799"/>
            <wp:effectExtent l="0" t="0" r="0" b="0"/>
            <wp:docPr id="26642766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7323" cy="29792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CFC754" w14:textId="07246530" w:rsidR="00B91069" w:rsidRDefault="00787024" w:rsidP="00C82AA2">
      <w:pPr>
        <w:pStyle w:val="Heading3"/>
        <w:keepNext w:val="0"/>
        <w:keepLines w:val="0"/>
        <w:suppressAutoHyphens/>
        <w:spacing w:before="0" w:line="240" w:lineRule="auto"/>
        <w:contextualSpacing/>
        <w:rPr>
          <w:sz w:val="22"/>
          <w:szCs w:val="22"/>
        </w:rPr>
      </w:pPr>
      <w:r>
        <w:rPr>
          <w:sz w:val="22"/>
          <w:szCs w:val="22"/>
        </w:rPr>
        <w:t xml:space="preserve">Dashboard </w:t>
      </w:r>
      <w:r w:rsidR="004215B5">
        <w:rPr>
          <w:sz w:val="22"/>
          <w:szCs w:val="22"/>
        </w:rPr>
        <w:t>Functionality Demonstration</w:t>
      </w:r>
    </w:p>
    <w:p w14:paraId="3A29A665" w14:textId="15FD15B7" w:rsidR="004215B5" w:rsidRDefault="00976C8B" w:rsidP="004215B5">
      <w:r>
        <w:t>Selecting the appropriate filter from the drop-down menu will yield the following dashboard views:</w:t>
      </w:r>
    </w:p>
    <w:p w14:paraId="07F8E4DC" w14:textId="11AB92F6" w:rsidR="00976C8B" w:rsidRPr="00DF4ABB" w:rsidRDefault="00976C8B" w:rsidP="004215B5">
      <w:pPr>
        <w:rPr>
          <w:b/>
          <w:bCs/>
        </w:rPr>
      </w:pPr>
      <w:r>
        <w:rPr>
          <w:b/>
          <w:bCs/>
        </w:rPr>
        <w:lastRenderedPageBreak/>
        <w:t>Water Rescue</w:t>
      </w:r>
      <w:r>
        <w:rPr>
          <w:noProof/>
        </w:rPr>
        <w:drawing>
          <wp:inline distT="0" distB="0" distL="0" distR="0" wp14:anchorId="37295286" wp14:editId="50DA085A">
            <wp:extent cx="5937250" cy="5689600"/>
            <wp:effectExtent l="0" t="0" r="6350" b="6350"/>
            <wp:docPr id="835790079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790079" name="Picture 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568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E53160" w14:textId="11830306" w:rsidR="00DF4ABB" w:rsidRPr="00DF4ABB" w:rsidRDefault="00DF4ABB" w:rsidP="004215B5">
      <w:pPr>
        <w:rPr>
          <w:b/>
          <w:bCs/>
        </w:rPr>
      </w:pPr>
      <w:r>
        <w:rPr>
          <w:b/>
          <w:bCs/>
        </w:rPr>
        <w:lastRenderedPageBreak/>
        <w:t>Mountain or Wilderness Rescue</w:t>
      </w:r>
      <w:r w:rsidR="004912D1">
        <w:rPr>
          <w:b/>
          <w:bCs/>
          <w:noProof/>
        </w:rPr>
        <w:drawing>
          <wp:inline distT="0" distB="0" distL="0" distR="0" wp14:anchorId="7C5AA33D" wp14:editId="2038B5F6">
            <wp:extent cx="5937250" cy="5702300"/>
            <wp:effectExtent l="0" t="0" r="6350" b="0"/>
            <wp:docPr id="59719073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570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5C3E85" w14:textId="4F52B9A1" w:rsidR="006F34B9" w:rsidRPr="006F34B9" w:rsidRDefault="006F34B9" w:rsidP="004912D1">
      <w:pPr>
        <w:suppressAutoHyphens/>
        <w:spacing w:after="0" w:line="240" w:lineRule="auto"/>
        <w:contextualSpacing/>
        <w:rPr>
          <w:rFonts w:eastAsia="Times New Roman" w:cstheme="minorHAnsi"/>
          <w:iCs/>
          <w:color w:val="000000" w:themeColor="text1"/>
        </w:rPr>
      </w:pPr>
      <w:r w:rsidRPr="006F34B9">
        <w:rPr>
          <w:rFonts w:eastAsia="Times New Roman" w:cstheme="minorHAnsi"/>
          <w:b/>
          <w:bCs/>
          <w:iCs/>
          <w:color w:val="000000" w:themeColor="text1"/>
        </w:rPr>
        <w:lastRenderedPageBreak/>
        <w:t>Disaster or Individual Track</w:t>
      </w:r>
      <w:r>
        <w:rPr>
          <w:rFonts w:eastAsia="Times New Roman" w:cstheme="minorHAnsi"/>
          <w:b/>
          <w:bCs/>
          <w:iCs/>
          <w:color w:val="000000" w:themeColor="text1"/>
        </w:rPr>
        <w:t>ing</w:t>
      </w:r>
      <w:r>
        <w:rPr>
          <w:rFonts w:eastAsia="Times New Roman" w:cstheme="minorHAnsi"/>
          <w:iCs/>
          <w:noProof/>
          <w:color w:val="000000" w:themeColor="text1"/>
        </w:rPr>
        <w:drawing>
          <wp:inline distT="0" distB="0" distL="0" distR="0" wp14:anchorId="55715A3E" wp14:editId="6C938D50">
            <wp:extent cx="5937250" cy="5734050"/>
            <wp:effectExtent l="0" t="0" r="6350" b="0"/>
            <wp:docPr id="195744431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573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845BA9" w14:textId="323B4D89" w:rsidR="00B91069" w:rsidRPr="006F34B9" w:rsidRDefault="006F34B9" w:rsidP="00B91069">
      <w:pPr>
        <w:suppressAutoHyphens/>
        <w:spacing w:after="0" w:line="240" w:lineRule="auto"/>
        <w:contextualSpacing/>
        <w:rPr>
          <w:rFonts w:eastAsia="Times New Roman" w:cstheme="minorHAnsi"/>
          <w:b/>
          <w:bCs/>
          <w:iCs/>
          <w:color w:val="000000" w:themeColor="text1"/>
        </w:rPr>
      </w:pPr>
      <w:r>
        <w:rPr>
          <w:rFonts w:eastAsia="Times New Roman" w:cstheme="minorHAnsi"/>
          <w:b/>
          <w:bCs/>
          <w:iCs/>
          <w:color w:val="000000" w:themeColor="text1"/>
        </w:rPr>
        <w:lastRenderedPageBreak/>
        <w:t>No Filter/Reset</w:t>
      </w:r>
      <w:r w:rsidR="003366AB">
        <w:rPr>
          <w:rFonts w:eastAsia="Times New Roman" w:cstheme="minorHAnsi"/>
          <w:b/>
          <w:bCs/>
          <w:iCs/>
          <w:noProof/>
          <w:color w:val="000000" w:themeColor="text1"/>
        </w:rPr>
        <w:drawing>
          <wp:inline distT="0" distB="0" distL="0" distR="0" wp14:anchorId="697A6B4E" wp14:editId="0D533772">
            <wp:extent cx="5937250" cy="5759450"/>
            <wp:effectExtent l="0" t="0" r="6350" b="0"/>
            <wp:docPr id="115926563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575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68D878" w14:textId="77777777" w:rsidR="006F34B9" w:rsidRDefault="006F34B9" w:rsidP="00B91069">
      <w:pPr>
        <w:suppressAutoHyphens/>
        <w:spacing w:after="0" w:line="240" w:lineRule="auto"/>
        <w:contextualSpacing/>
        <w:rPr>
          <w:rFonts w:eastAsia="Times New Roman" w:cstheme="minorHAnsi"/>
          <w:i/>
          <w:color w:val="000000" w:themeColor="text1"/>
        </w:rPr>
      </w:pPr>
    </w:p>
    <w:p w14:paraId="74EE5C7F" w14:textId="77777777" w:rsidR="006F34B9" w:rsidRPr="00B91069" w:rsidRDefault="006F34B9" w:rsidP="00B91069">
      <w:pPr>
        <w:suppressAutoHyphens/>
        <w:spacing w:after="0" w:line="240" w:lineRule="auto"/>
        <w:contextualSpacing/>
        <w:rPr>
          <w:rFonts w:eastAsia="Times New Roman" w:cstheme="minorHAnsi"/>
          <w:i/>
          <w:color w:val="000000" w:themeColor="text1"/>
        </w:rPr>
      </w:pPr>
    </w:p>
    <w:p w14:paraId="124FEFAC" w14:textId="0346DA35" w:rsidR="003366AB" w:rsidRDefault="00AF5794" w:rsidP="00B91069">
      <w:pPr>
        <w:pStyle w:val="Heading2"/>
        <w:spacing w:after="0"/>
        <w:contextualSpacing/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sz w:val="22"/>
          <w:szCs w:val="22"/>
        </w:rPr>
        <w:t>Project Recreation Instructions</w:t>
      </w:r>
    </w:p>
    <w:p w14:paraId="0A850ABF" w14:textId="7A26B3EA" w:rsidR="00AF5794" w:rsidRDefault="00AF5794" w:rsidP="00AF5794">
      <w:r>
        <w:t>If the project needed to be recreated</w:t>
      </w:r>
      <w:r w:rsidR="00B1352F">
        <w:t>, it could be accomplished with the following steps:</w:t>
      </w:r>
    </w:p>
    <w:p w14:paraId="261EDB6B" w14:textId="03FDE2AD" w:rsidR="00B1352F" w:rsidRDefault="00B1352F" w:rsidP="00B1352F">
      <w:pPr>
        <w:pStyle w:val="ListParagraph"/>
        <w:numPr>
          <w:ilvl w:val="0"/>
          <w:numId w:val="12"/>
        </w:numPr>
      </w:pPr>
      <w:r>
        <w:t xml:space="preserve">Install MongoDB, </w:t>
      </w:r>
      <w:proofErr w:type="spellStart"/>
      <w:r>
        <w:t>pyMongo</w:t>
      </w:r>
      <w:proofErr w:type="spellEnd"/>
      <w:r w:rsidR="00D32FA1">
        <w:t>, and required Dash components.</w:t>
      </w:r>
    </w:p>
    <w:p w14:paraId="625FC75A" w14:textId="3D8C3CA0" w:rsidR="00D32FA1" w:rsidRDefault="00D32FA1" w:rsidP="00B1352F">
      <w:pPr>
        <w:pStyle w:val="ListParagraph"/>
        <w:numPr>
          <w:ilvl w:val="0"/>
          <w:numId w:val="12"/>
        </w:numPr>
      </w:pPr>
      <w:r>
        <w:t>Use an admin account to load Austin Animal Control dataset into MongoDB</w:t>
      </w:r>
      <w:r w:rsidR="00621C08">
        <w:t>.</w:t>
      </w:r>
      <w:r w:rsidR="00460C8C">
        <w:t xml:space="preserve"> (see: </w:t>
      </w:r>
      <w:r w:rsidR="00460C8C">
        <w:rPr>
          <w:i/>
          <w:iCs/>
        </w:rPr>
        <w:t>MongoDB Configuration</w:t>
      </w:r>
      <w:r w:rsidR="00460C8C">
        <w:t>)</w:t>
      </w:r>
    </w:p>
    <w:p w14:paraId="581F6A19" w14:textId="215B1047" w:rsidR="00460C8C" w:rsidRDefault="00460C8C" w:rsidP="00B1352F">
      <w:pPr>
        <w:pStyle w:val="ListParagraph"/>
        <w:numPr>
          <w:ilvl w:val="0"/>
          <w:numId w:val="12"/>
        </w:numPr>
      </w:pPr>
      <w:r>
        <w:t>Generate a MongoDB user account with at least read/write permissions</w:t>
      </w:r>
      <w:r w:rsidR="00621C08">
        <w:t>.</w:t>
      </w:r>
      <w:r w:rsidR="00A96908">
        <w:t xml:space="preserve"> (see: </w:t>
      </w:r>
      <w:r w:rsidR="00A96908">
        <w:rPr>
          <w:i/>
          <w:iCs/>
        </w:rPr>
        <w:t>MongoDB configuration</w:t>
      </w:r>
      <w:r w:rsidR="00A96908">
        <w:t>)</w:t>
      </w:r>
    </w:p>
    <w:p w14:paraId="0B28ADEE" w14:textId="55A7CC72" w:rsidR="00A96908" w:rsidRDefault="006B313E" w:rsidP="00B1352F">
      <w:pPr>
        <w:pStyle w:val="ListParagraph"/>
        <w:numPr>
          <w:ilvl w:val="0"/>
          <w:numId w:val="12"/>
        </w:numPr>
      </w:pPr>
      <w:r>
        <w:t xml:space="preserve">Add CRUD module and </w:t>
      </w:r>
      <w:proofErr w:type="spellStart"/>
      <w:r>
        <w:t>Jupyter</w:t>
      </w:r>
      <w:proofErr w:type="spellEnd"/>
      <w:r>
        <w:t xml:space="preserve"> Notebook contro</w:t>
      </w:r>
      <w:r w:rsidR="00621C08">
        <w:t>ller to the host server.</w:t>
      </w:r>
    </w:p>
    <w:p w14:paraId="507CEDEC" w14:textId="203D5AF9" w:rsidR="00CC0919" w:rsidRDefault="00CC0919" w:rsidP="00B1352F">
      <w:pPr>
        <w:pStyle w:val="ListParagraph"/>
        <w:numPr>
          <w:ilvl w:val="0"/>
          <w:numId w:val="12"/>
        </w:numPr>
      </w:pPr>
      <w:r>
        <w:t xml:space="preserve">Update CRUD module to include new MongoDB account credentials and </w:t>
      </w:r>
      <w:r w:rsidR="0081714D">
        <w:t>server URI.</w:t>
      </w:r>
    </w:p>
    <w:p w14:paraId="2C5CAD20" w14:textId="0A503B47" w:rsidR="0081714D" w:rsidRDefault="0081714D" w:rsidP="00B1352F">
      <w:pPr>
        <w:pStyle w:val="ListParagraph"/>
        <w:numPr>
          <w:ilvl w:val="0"/>
          <w:numId w:val="12"/>
        </w:numPr>
      </w:pPr>
      <w:r>
        <w:lastRenderedPageBreak/>
        <w:t>Start MongoDB.</w:t>
      </w:r>
    </w:p>
    <w:p w14:paraId="45593C19" w14:textId="1D4F638B" w:rsidR="0081714D" w:rsidRDefault="0081714D" w:rsidP="00B1352F">
      <w:pPr>
        <w:pStyle w:val="ListParagraph"/>
        <w:numPr>
          <w:ilvl w:val="0"/>
          <w:numId w:val="12"/>
        </w:numPr>
      </w:pPr>
      <w:r>
        <w:t xml:space="preserve">Start </w:t>
      </w:r>
      <w:proofErr w:type="spellStart"/>
      <w:r>
        <w:t>Jupyter</w:t>
      </w:r>
      <w:proofErr w:type="spellEnd"/>
      <w:r>
        <w:t xml:space="preserve"> Notebook controller.</w:t>
      </w:r>
    </w:p>
    <w:p w14:paraId="71E52153" w14:textId="77777777" w:rsidR="0032007A" w:rsidRDefault="0032007A" w:rsidP="0032007A"/>
    <w:p w14:paraId="4461DF57" w14:textId="438B88A7" w:rsidR="0032007A" w:rsidRDefault="00AC6D43" w:rsidP="0032007A">
      <w:pPr>
        <w:rPr>
          <w:b/>
          <w:bCs/>
        </w:rPr>
      </w:pPr>
      <w:r>
        <w:rPr>
          <w:b/>
          <w:bCs/>
        </w:rPr>
        <w:t>Challenges</w:t>
      </w:r>
    </w:p>
    <w:p w14:paraId="1CF87F4E" w14:textId="08A90C0F" w:rsidR="00AC6D43" w:rsidRPr="00AC6D43" w:rsidRDefault="008C04B9" w:rsidP="0032007A">
      <w:r>
        <w:t>The Austin Animal Control dataset has many inconsistencies in the way it reports animal breeds</w:t>
      </w:r>
      <w:r w:rsidR="00734191">
        <w:t xml:space="preserve">, and in some cases uses abbreviations that </w:t>
      </w:r>
      <w:r w:rsidR="003B5596">
        <w:t>cannot</w:t>
      </w:r>
      <w:r w:rsidR="00734191">
        <w:t xml:space="preserve"> be intuitively anticipated.  The breed</w:t>
      </w:r>
      <w:r w:rsidR="003B5596">
        <w:t xml:space="preserve"> Chesapeake Bay Retriever, for example, is abbreviated as Chesa Bay </w:t>
      </w:r>
      <w:proofErr w:type="spellStart"/>
      <w:r w:rsidR="003B5596">
        <w:t>Retr</w:t>
      </w:r>
      <w:proofErr w:type="spellEnd"/>
      <w:r w:rsidR="0008419A">
        <w:t>, which is not a abbreviation used for any other breed of retriever.</w:t>
      </w:r>
      <w:r w:rsidR="004838A9">
        <w:t xml:space="preserve">  Additionally, </w:t>
      </w:r>
      <w:r w:rsidR="0049777F">
        <w:t xml:space="preserve">variations in how animals with hybrid or mix breeds are documented </w:t>
      </w:r>
      <w:r w:rsidR="00F82C16">
        <w:t>leads to ambiguity in identifying the client’s preferred breeds.</w:t>
      </w:r>
      <w:r w:rsidR="005849A7">
        <w:t xml:space="preserve">  These challenges were overcome with regular expressions, however, </w:t>
      </w:r>
      <w:proofErr w:type="spellStart"/>
      <w:r w:rsidR="0048503A">
        <w:t>pyMongo’s</w:t>
      </w:r>
      <w:proofErr w:type="spellEnd"/>
      <w:r w:rsidR="00424588">
        <w:t xml:space="preserve"> native REGEX functionality is very limited, so refactoring may be necessary if the dataset becomes less reliable or the client’s requirements become more complicated in the future.</w:t>
      </w:r>
    </w:p>
    <w:p w14:paraId="6331ECB8" w14:textId="77777777" w:rsidR="003366AB" w:rsidRDefault="003366AB" w:rsidP="00B91069">
      <w:pPr>
        <w:pStyle w:val="Heading2"/>
        <w:spacing w:after="0"/>
        <w:contextualSpacing/>
        <w:rPr>
          <w:rFonts w:asciiTheme="minorHAnsi" w:hAnsiTheme="minorHAnsi" w:cstheme="minorHAnsi"/>
          <w:sz w:val="22"/>
          <w:szCs w:val="22"/>
        </w:rPr>
      </w:pPr>
    </w:p>
    <w:p w14:paraId="4DFEEC8F" w14:textId="1FAA4BFD" w:rsidR="00822035" w:rsidRPr="00B91069" w:rsidRDefault="00822035" w:rsidP="00B91069">
      <w:pPr>
        <w:pStyle w:val="Heading2"/>
        <w:spacing w:after="0"/>
        <w:contextualSpacing/>
        <w:rPr>
          <w:rFonts w:asciiTheme="minorHAnsi" w:hAnsiTheme="minorHAnsi" w:cstheme="minorHAnsi"/>
          <w:sz w:val="22"/>
          <w:szCs w:val="22"/>
        </w:rPr>
      </w:pPr>
      <w:r w:rsidRPr="00B91069">
        <w:rPr>
          <w:rFonts w:asciiTheme="minorHAnsi" w:hAnsiTheme="minorHAnsi" w:cstheme="minorHAnsi"/>
          <w:sz w:val="22"/>
          <w:szCs w:val="22"/>
        </w:rPr>
        <w:t>Contact</w:t>
      </w:r>
    </w:p>
    <w:p w14:paraId="38BD416F" w14:textId="75EFEA7E" w:rsidR="008839D7" w:rsidRPr="00B91069" w:rsidRDefault="00822035" w:rsidP="00B91069">
      <w:pPr>
        <w:suppressAutoHyphens/>
        <w:spacing w:after="0" w:line="240" w:lineRule="auto"/>
        <w:contextualSpacing/>
        <w:rPr>
          <w:rFonts w:eastAsia="Times New Roman" w:cstheme="minorHAnsi"/>
          <w:color w:val="000000" w:themeColor="text1"/>
        </w:rPr>
      </w:pPr>
      <w:r w:rsidRPr="00B91069">
        <w:rPr>
          <w:rFonts w:eastAsia="Times New Roman" w:cstheme="minorHAnsi"/>
          <w:color w:val="000000" w:themeColor="text1"/>
        </w:rPr>
        <w:t>Your name:</w:t>
      </w:r>
      <w:r w:rsidR="0046172B">
        <w:rPr>
          <w:rFonts w:eastAsia="Times New Roman" w:cstheme="minorHAnsi"/>
          <w:color w:val="000000" w:themeColor="text1"/>
        </w:rPr>
        <w:t xml:space="preserve"> Joe Clancy, joseph.clancy@snhu.edu</w:t>
      </w:r>
    </w:p>
    <w:sectPr w:rsidR="008839D7" w:rsidRPr="00B91069" w:rsidSect="00045D5E">
      <w:headerReference w:type="default" r:id="rId22"/>
      <w:footerReference w:type="default" r:id="rId23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0E836AE" w14:textId="77777777" w:rsidR="006F1A6C" w:rsidRDefault="006F1A6C" w:rsidP="00365759">
      <w:pPr>
        <w:spacing w:after="0" w:line="240" w:lineRule="auto"/>
      </w:pPr>
      <w:r>
        <w:separator/>
      </w:r>
    </w:p>
  </w:endnote>
  <w:endnote w:type="continuationSeparator" w:id="0">
    <w:p w14:paraId="6E5DB13B" w14:textId="77777777" w:rsidR="006F1A6C" w:rsidRDefault="006F1A6C" w:rsidP="0036575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62482A2" w14:textId="60CCA940" w:rsidR="003154C1" w:rsidRPr="003154C1" w:rsidRDefault="003154C1" w:rsidP="003154C1">
    <w:pPr>
      <w:pStyle w:val="NormalWeb"/>
      <w:spacing w:before="0" w:beforeAutospacing="0" w:after="0" w:afterAutospacing="0"/>
      <w:rPr>
        <w:rFonts w:asciiTheme="minorHAnsi" w:hAnsiTheme="minorHAnsi" w:cstheme="minorHAnsi"/>
        <w:color w:val="000000" w:themeColor="text1"/>
        <w:sz w:val="20"/>
        <w:szCs w:val="20"/>
      </w:rPr>
    </w:pPr>
    <w:r w:rsidRPr="003154C1">
      <w:rPr>
        <w:rFonts w:asciiTheme="minorHAnsi" w:hAnsiTheme="minorHAnsi" w:cstheme="minorHAnsi"/>
        <w:color w:val="000000" w:themeColor="text1"/>
        <w:sz w:val="20"/>
        <w:szCs w:val="20"/>
      </w:rPr>
      <w:t xml:space="preserve">Note: This template has been adapted from the following sample templates: </w:t>
    </w:r>
    <w:hyperlink r:id="rId1" w:history="1">
      <w:r w:rsidRPr="003154C1">
        <w:rPr>
          <w:rStyle w:val="Hyperlink"/>
          <w:rFonts w:asciiTheme="minorHAnsi" w:hAnsiTheme="minorHAnsi" w:cstheme="minorHAnsi"/>
          <w:sz w:val="20"/>
          <w:szCs w:val="20"/>
        </w:rPr>
        <w:t>Make a README</w:t>
      </w:r>
    </w:hyperlink>
    <w:r w:rsidRPr="003154C1">
      <w:rPr>
        <w:rFonts w:asciiTheme="minorHAnsi" w:hAnsiTheme="minorHAnsi" w:cstheme="minorHAnsi"/>
        <w:color w:val="000000" w:themeColor="text1"/>
        <w:sz w:val="20"/>
        <w:szCs w:val="20"/>
      </w:rPr>
      <w:t xml:space="preserve">, </w:t>
    </w:r>
    <w:hyperlink r:id="rId2" w:history="1">
      <w:r w:rsidRPr="003154C1">
        <w:rPr>
          <w:rStyle w:val="Hyperlink"/>
          <w:rFonts w:asciiTheme="minorHAnsi" w:hAnsiTheme="minorHAnsi" w:cstheme="minorHAnsi"/>
          <w:sz w:val="20"/>
          <w:szCs w:val="20"/>
        </w:rPr>
        <w:t>Best</w:t>
      </w:r>
      <w:r w:rsidR="00700515">
        <w:rPr>
          <w:rStyle w:val="Hyperlink"/>
          <w:rFonts w:asciiTheme="minorHAnsi" w:hAnsiTheme="minorHAnsi" w:cstheme="minorHAnsi"/>
          <w:sz w:val="20"/>
          <w:szCs w:val="20"/>
        </w:rPr>
        <w:t xml:space="preserve"> </w:t>
      </w:r>
      <w:r w:rsidRPr="003154C1">
        <w:rPr>
          <w:rStyle w:val="Hyperlink"/>
          <w:rFonts w:asciiTheme="minorHAnsi" w:hAnsiTheme="minorHAnsi" w:cstheme="minorHAnsi"/>
          <w:sz w:val="20"/>
          <w:szCs w:val="20"/>
        </w:rPr>
        <w:t>README</w:t>
      </w:r>
      <w:r w:rsidR="00700515">
        <w:rPr>
          <w:rStyle w:val="Hyperlink"/>
          <w:rFonts w:asciiTheme="minorHAnsi" w:hAnsiTheme="minorHAnsi" w:cstheme="minorHAnsi"/>
          <w:sz w:val="20"/>
          <w:szCs w:val="20"/>
        </w:rPr>
        <w:t xml:space="preserve"> </w:t>
      </w:r>
      <w:r w:rsidRPr="003154C1">
        <w:rPr>
          <w:rStyle w:val="Hyperlink"/>
          <w:rFonts w:asciiTheme="minorHAnsi" w:hAnsiTheme="minorHAnsi" w:cstheme="minorHAnsi"/>
          <w:sz w:val="20"/>
          <w:szCs w:val="20"/>
        </w:rPr>
        <w:t>Template</w:t>
      </w:r>
    </w:hyperlink>
    <w:r w:rsidRPr="003154C1">
      <w:rPr>
        <w:rFonts w:asciiTheme="minorHAnsi" w:hAnsiTheme="minorHAnsi" w:cstheme="minorHAnsi"/>
        <w:color w:val="000000" w:themeColor="text1"/>
        <w:sz w:val="20"/>
        <w:szCs w:val="20"/>
      </w:rPr>
      <w:t xml:space="preserve">, and </w:t>
    </w:r>
    <w:hyperlink r:id="rId3" w:history="1">
      <w:r w:rsidRPr="003154C1">
        <w:rPr>
          <w:rStyle w:val="Hyperlink"/>
          <w:rFonts w:asciiTheme="minorHAnsi" w:hAnsiTheme="minorHAnsi" w:cstheme="minorHAnsi"/>
          <w:sz w:val="20"/>
          <w:szCs w:val="20"/>
        </w:rPr>
        <w:t xml:space="preserve">A Beginners Guide to </w:t>
      </w:r>
      <w:r w:rsidR="00700515">
        <w:rPr>
          <w:rStyle w:val="Hyperlink"/>
          <w:rFonts w:asciiTheme="minorHAnsi" w:hAnsiTheme="minorHAnsi" w:cstheme="minorHAnsi"/>
          <w:sz w:val="20"/>
          <w:szCs w:val="20"/>
        </w:rPr>
        <w:t>W</w:t>
      </w:r>
      <w:r w:rsidRPr="003154C1">
        <w:rPr>
          <w:rStyle w:val="Hyperlink"/>
          <w:rFonts w:asciiTheme="minorHAnsi" w:hAnsiTheme="minorHAnsi" w:cstheme="minorHAnsi"/>
          <w:sz w:val="20"/>
          <w:szCs w:val="20"/>
        </w:rPr>
        <w:t>riting a Kickass README</w:t>
      </w:r>
    </w:hyperlink>
    <w:r w:rsidRPr="003154C1">
      <w:rPr>
        <w:rFonts w:asciiTheme="minorHAnsi" w:hAnsiTheme="minorHAnsi" w:cstheme="minorHAnsi"/>
        <w:color w:val="000000" w:themeColor="text1"/>
        <w:sz w:val="20"/>
        <w:szCs w:val="20"/>
      </w:rPr>
      <w:t>.</w:t>
    </w:r>
  </w:p>
  <w:p w14:paraId="75F8F2A5" w14:textId="77777777" w:rsidR="003154C1" w:rsidRDefault="003154C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ACE5369" w14:textId="77777777" w:rsidR="006F1A6C" w:rsidRDefault="006F1A6C" w:rsidP="00365759">
      <w:pPr>
        <w:spacing w:after="0" w:line="240" w:lineRule="auto"/>
      </w:pPr>
      <w:r>
        <w:separator/>
      </w:r>
    </w:p>
  </w:footnote>
  <w:footnote w:type="continuationSeparator" w:id="0">
    <w:p w14:paraId="306BB089" w14:textId="77777777" w:rsidR="006F1A6C" w:rsidRDefault="006F1A6C" w:rsidP="0036575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5AE6DF1" w14:textId="58458E35" w:rsidR="00365759" w:rsidRDefault="00310F54" w:rsidP="00365759">
    <w:pPr>
      <w:pStyle w:val="Header"/>
      <w:suppressAutoHyphens/>
      <w:spacing w:after="200"/>
      <w:jc w:val="center"/>
    </w:pPr>
    <w:r>
      <w:rPr>
        <w:noProof/>
      </w:rPr>
      <w:drawing>
        <wp:inline distT="0" distB="0" distL="0" distR="0" wp14:anchorId="7F6D59F9" wp14:editId="49FF4B0F">
          <wp:extent cx="784800" cy="436000"/>
          <wp:effectExtent l="0" t="0" r="0" b="2540"/>
          <wp:docPr id="2" name="Picture 2" descr="SNHU logo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SNHU_Logo_2017_RGB-Blue_sm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837470" cy="465261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2A3310F5"/>
    <w:multiLevelType w:val="hybridMultilevel"/>
    <w:tmpl w:val="8B3AA13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CFA33FC"/>
    <w:multiLevelType w:val="hybridMultilevel"/>
    <w:tmpl w:val="E57A37B0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2FE00E9"/>
    <w:multiLevelType w:val="hybridMultilevel"/>
    <w:tmpl w:val="83E8BD74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EDF2724"/>
    <w:multiLevelType w:val="hybridMultilevel"/>
    <w:tmpl w:val="8EF4BBB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2FA344E"/>
    <w:multiLevelType w:val="hybridMultilevel"/>
    <w:tmpl w:val="CA0EEE5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4A2817B6"/>
    <w:multiLevelType w:val="hybridMultilevel"/>
    <w:tmpl w:val="8758AB3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2DF7CE3"/>
    <w:multiLevelType w:val="hybridMultilevel"/>
    <w:tmpl w:val="95B00C2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6693B20"/>
    <w:multiLevelType w:val="hybridMultilevel"/>
    <w:tmpl w:val="35B0F8E2"/>
    <w:lvl w:ilvl="0" w:tplc="04090001">
      <w:start w:val="1"/>
      <w:numFmt w:val="bullet"/>
      <w:lvlText w:val=""/>
      <w:lvlJc w:val="left"/>
      <w:pPr>
        <w:ind w:left="99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57D30EAE"/>
    <w:multiLevelType w:val="hybridMultilevel"/>
    <w:tmpl w:val="CE34461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9720494"/>
    <w:multiLevelType w:val="hybridMultilevel"/>
    <w:tmpl w:val="BEDA69C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708439E6"/>
    <w:multiLevelType w:val="hybridMultilevel"/>
    <w:tmpl w:val="D6AE7B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99976778">
    <w:abstractNumId w:val="10"/>
  </w:num>
  <w:num w:numId="2" w16cid:durableId="1280264362">
    <w:abstractNumId w:val="10"/>
  </w:num>
  <w:num w:numId="3" w16cid:durableId="1751152856">
    <w:abstractNumId w:val="3"/>
  </w:num>
  <w:num w:numId="4" w16cid:durableId="260256939">
    <w:abstractNumId w:val="5"/>
  </w:num>
  <w:num w:numId="5" w16cid:durableId="363872843">
    <w:abstractNumId w:val="4"/>
  </w:num>
  <w:num w:numId="6" w16cid:durableId="2025205941">
    <w:abstractNumId w:val="8"/>
  </w:num>
  <w:num w:numId="7" w16cid:durableId="1310944354">
    <w:abstractNumId w:val="2"/>
  </w:num>
  <w:num w:numId="8" w16cid:durableId="773093932">
    <w:abstractNumId w:val="0"/>
  </w:num>
  <w:num w:numId="9" w16cid:durableId="1795908629">
    <w:abstractNumId w:val="7"/>
  </w:num>
  <w:num w:numId="10" w16cid:durableId="271981902">
    <w:abstractNumId w:val="9"/>
  </w:num>
  <w:num w:numId="11" w16cid:durableId="1076783066">
    <w:abstractNumId w:val="1"/>
  </w:num>
  <w:num w:numId="12" w16cid:durableId="939138918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48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5141B"/>
    <w:rsid w:val="00010057"/>
    <w:rsid w:val="000104E1"/>
    <w:rsid w:val="00023D21"/>
    <w:rsid w:val="00043958"/>
    <w:rsid w:val="00045D5E"/>
    <w:rsid w:val="00061A65"/>
    <w:rsid w:val="0008419A"/>
    <w:rsid w:val="00085B07"/>
    <w:rsid w:val="000927F1"/>
    <w:rsid w:val="00096FC7"/>
    <w:rsid w:val="0009757D"/>
    <w:rsid w:val="000A53B7"/>
    <w:rsid w:val="000B15E9"/>
    <w:rsid w:val="000B7A66"/>
    <w:rsid w:val="000C24E8"/>
    <w:rsid w:val="000D61EA"/>
    <w:rsid w:val="000E4863"/>
    <w:rsid w:val="000F4AB8"/>
    <w:rsid w:val="000F54FA"/>
    <w:rsid w:val="00100797"/>
    <w:rsid w:val="0010393E"/>
    <w:rsid w:val="001109AD"/>
    <w:rsid w:val="0012699D"/>
    <w:rsid w:val="00130956"/>
    <w:rsid w:val="00134EB8"/>
    <w:rsid w:val="00135F2D"/>
    <w:rsid w:val="0014147E"/>
    <w:rsid w:val="001525E8"/>
    <w:rsid w:val="00154E07"/>
    <w:rsid w:val="00183EE7"/>
    <w:rsid w:val="00187868"/>
    <w:rsid w:val="00190220"/>
    <w:rsid w:val="00190553"/>
    <w:rsid w:val="00193318"/>
    <w:rsid w:val="00195D34"/>
    <w:rsid w:val="00196686"/>
    <w:rsid w:val="001B4430"/>
    <w:rsid w:val="001D1B45"/>
    <w:rsid w:val="001E00DB"/>
    <w:rsid w:val="002007CD"/>
    <w:rsid w:val="0020165D"/>
    <w:rsid w:val="002E19D4"/>
    <w:rsid w:val="002E7106"/>
    <w:rsid w:val="002F5FDA"/>
    <w:rsid w:val="00300096"/>
    <w:rsid w:val="00310F54"/>
    <w:rsid w:val="00311AA4"/>
    <w:rsid w:val="003125E7"/>
    <w:rsid w:val="003154C1"/>
    <w:rsid w:val="0032007A"/>
    <w:rsid w:val="0032442B"/>
    <w:rsid w:val="003366AB"/>
    <w:rsid w:val="00341AFD"/>
    <w:rsid w:val="003440E0"/>
    <w:rsid w:val="003536EC"/>
    <w:rsid w:val="00365759"/>
    <w:rsid w:val="003757C8"/>
    <w:rsid w:val="00380748"/>
    <w:rsid w:val="003824AE"/>
    <w:rsid w:val="00384BFC"/>
    <w:rsid w:val="0038616B"/>
    <w:rsid w:val="00390183"/>
    <w:rsid w:val="003B5596"/>
    <w:rsid w:val="003B6489"/>
    <w:rsid w:val="003C044E"/>
    <w:rsid w:val="003D6277"/>
    <w:rsid w:val="003E166D"/>
    <w:rsid w:val="00407E37"/>
    <w:rsid w:val="004215B5"/>
    <w:rsid w:val="00424588"/>
    <w:rsid w:val="00426575"/>
    <w:rsid w:val="00430828"/>
    <w:rsid w:val="00430E12"/>
    <w:rsid w:val="00434F01"/>
    <w:rsid w:val="0043708D"/>
    <w:rsid w:val="00455DDB"/>
    <w:rsid w:val="00460C8C"/>
    <w:rsid w:val="0046172B"/>
    <w:rsid w:val="00464A76"/>
    <w:rsid w:val="0048050F"/>
    <w:rsid w:val="004838A9"/>
    <w:rsid w:val="0048503A"/>
    <w:rsid w:val="004912D1"/>
    <w:rsid w:val="0049777F"/>
    <w:rsid w:val="004A57AD"/>
    <w:rsid w:val="004C1722"/>
    <w:rsid w:val="004E4A7A"/>
    <w:rsid w:val="004E4B85"/>
    <w:rsid w:val="004E50FB"/>
    <w:rsid w:val="00503EB6"/>
    <w:rsid w:val="005112B1"/>
    <w:rsid w:val="00513B67"/>
    <w:rsid w:val="00521A94"/>
    <w:rsid w:val="00527505"/>
    <w:rsid w:val="00537838"/>
    <w:rsid w:val="00540B07"/>
    <w:rsid w:val="00542DF9"/>
    <w:rsid w:val="005552C4"/>
    <w:rsid w:val="005616E0"/>
    <w:rsid w:val="00562253"/>
    <w:rsid w:val="005635B8"/>
    <w:rsid w:val="00567BB8"/>
    <w:rsid w:val="00583BFC"/>
    <w:rsid w:val="00583CFD"/>
    <w:rsid w:val="005849A7"/>
    <w:rsid w:val="00584CAF"/>
    <w:rsid w:val="00590985"/>
    <w:rsid w:val="005925DE"/>
    <w:rsid w:val="005A2054"/>
    <w:rsid w:val="005A25FA"/>
    <w:rsid w:val="005B376A"/>
    <w:rsid w:val="005B68C7"/>
    <w:rsid w:val="005B7F83"/>
    <w:rsid w:val="005D5FEE"/>
    <w:rsid w:val="00615EDF"/>
    <w:rsid w:val="00620A6C"/>
    <w:rsid w:val="00621C08"/>
    <w:rsid w:val="006566E5"/>
    <w:rsid w:val="00674E4A"/>
    <w:rsid w:val="00680586"/>
    <w:rsid w:val="006844A4"/>
    <w:rsid w:val="006B07FD"/>
    <w:rsid w:val="006B313E"/>
    <w:rsid w:val="006C5E71"/>
    <w:rsid w:val="006C7D16"/>
    <w:rsid w:val="006F1A6C"/>
    <w:rsid w:val="006F34B9"/>
    <w:rsid w:val="00700515"/>
    <w:rsid w:val="007061EE"/>
    <w:rsid w:val="0070756C"/>
    <w:rsid w:val="007115D9"/>
    <w:rsid w:val="00734191"/>
    <w:rsid w:val="007428DE"/>
    <w:rsid w:val="00756EE8"/>
    <w:rsid w:val="00773E50"/>
    <w:rsid w:val="007847DF"/>
    <w:rsid w:val="00787024"/>
    <w:rsid w:val="007B3141"/>
    <w:rsid w:val="0081714D"/>
    <w:rsid w:val="00822035"/>
    <w:rsid w:val="00824175"/>
    <w:rsid w:val="00831CA3"/>
    <w:rsid w:val="008423C5"/>
    <w:rsid w:val="008430E5"/>
    <w:rsid w:val="008473AA"/>
    <w:rsid w:val="00852DBE"/>
    <w:rsid w:val="00856DC2"/>
    <w:rsid w:val="0086028E"/>
    <w:rsid w:val="008614E6"/>
    <w:rsid w:val="008647E4"/>
    <w:rsid w:val="00875684"/>
    <w:rsid w:val="00875A1A"/>
    <w:rsid w:val="0087630D"/>
    <w:rsid w:val="00881EA8"/>
    <w:rsid w:val="008839D7"/>
    <w:rsid w:val="00891A9C"/>
    <w:rsid w:val="00892BD2"/>
    <w:rsid w:val="008A15B9"/>
    <w:rsid w:val="008B4CC0"/>
    <w:rsid w:val="008C04B9"/>
    <w:rsid w:val="008C0C38"/>
    <w:rsid w:val="008C7031"/>
    <w:rsid w:val="008F6BDD"/>
    <w:rsid w:val="0090505D"/>
    <w:rsid w:val="00912434"/>
    <w:rsid w:val="00967575"/>
    <w:rsid w:val="0097142D"/>
    <w:rsid w:val="00974D9C"/>
    <w:rsid w:val="00976C8B"/>
    <w:rsid w:val="00984FBE"/>
    <w:rsid w:val="00987399"/>
    <w:rsid w:val="009A4056"/>
    <w:rsid w:val="009B3E47"/>
    <w:rsid w:val="009B719C"/>
    <w:rsid w:val="009C09FF"/>
    <w:rsid w:val="009D121E"/>
    <w:rsid w:val="009D218E"/>
    <w:rsid w:val="009D2EF0"/>
    <w:rsid w:val="009D7F1F"/>
    <w:rsid w:val="009F2258"/>
    <w:rsid w:val="009F3870"/>
    <w:rsid w:val="00A15D56"/>
    <w:rsid w:val="00A27A24"/>
    <w:rsid w:val="00A31722"/>
    <w:rsid w:val="00A32A1E"/>
    <w:rsid w:val="00A43F8E"/>
    <w:rsid w:val="00A46906"/>
    <w:rsid w:val="00A7400A"/>
    <w:rsid w:val="00A8141A"/>
    <w:rsid w:val="00A96908"/>
    <w:rsid w:val="00AA184A"/>
    <w:rsid w:val="00AA5641"/>
    <w:rsid w:val="00AA67C6"/>
    <w:rsid w:val="00AC6D43"/>
    <w:rsid w:val="00AD4D77"/>
    <w:rsid w:val="00AE2709"/>
    <w:rsid w:val="00AE35EC"/>
    <w:rsid w:val="00AF2641"/>
    <w:rsid w:val="00AF5794"/>
    <w:rsid w:val="00B1352F"/>
    <w:rsid w:val="00B1566C"/>
    <w:rsid w:val="00B34B3D"/>
    <w:rsid w:val="00B42A5E"/>
    <w:rsid w:val="00B46398"/>
    <w:rsid w:val="00B87903"/>
    <w:rsid w:val="00B91069"/>
    <w:rsid w:val="00BB2CDE"/>
    <w:rsid w:val="00BB57D2"/>
    <w:rsid w:val="00BC0274"/>
    <w:rsid w:val="00BC2C40"/>
    <w:rsid w:val="00BC433B"/>
    <w:rsid w:val="00BC532B"/>
    <w:rsid w:val="00BC72F2"/>
    <w:rsid w:val="00BF009D"/>
    <w:rsid w:val="00BF03E1"/>
    <w:rsid w:val="00C02DCF"/>
    <w:rsid w:val="00C1528C"/>
    <w:rsid w:val="00C166B5"/>
    <w:rsid w:val="00C62C36"/>
    <w:rsid w:val="00C726A6"/>
    <w:rsid w:val="00C82AA2"/>
    <w:rsid w:val="00CA08C0"/>
    <w:rsid w:val="00CB65D5"/>
    <w:rsid w:val="00CC0919"/>
    <w:rsid w:val="00CF4B6A"/>
    <w:rsid w:val="00D15D88"/>
    <w:rsid w:val="00D30A2C"/>
    <w:rsid w:val="00D32FA1"/>
    <w:rsid w:val="00D56BA1"/>
    <w:rsid w:val="00D61289"/>
    <w:rsid w:val="00D65AF2"/>
    <w:rsid w:val="00D70355"/>
    <w:rsid w:val="00D862B1"/>
    <w:rsid w:val="00DB2099"/>
    <w:rsid w:val="00DC1B8A"/>
    <w:rsid w:val="00DD2629"/>
    <w:rsid w:val="00DE0F02"/>
    <w:rsid w:val="00DE696B"/>
    <w:rsid w:val="00DE75E2"/>
    <w:rsid w:val="00DF1A27"/>
    <w:rsid w:val="00DF264F"/>
    <w:rsid w:val="00DF4ABB"/>
    <w:rsid w:val="00E06430"/>
    <w:rsid w:val="00E16356"/>
    <w:rsid w:val="00E220E4"/>
    <w:rsid w:val="00E2312A"/>
    <w:rsid w:val="00E265CD"/>
    <w:rsid w:val="00E3575E"/>
    <w:rsid w:val="00E36A17"/>
    <w:rsid w:val="00E50902"/>
    <w:rsid w:val="00E5141B"/>
    <w:rsid w:val="00E615E4"/>
    <w:rsid w:val="00E66CF6"/>
    <w:rsid w:val="00E87C1C"/>
    <w:rsid w:val="00EA281B"/>
    <w:rsid w:val="00ED39CB"/>
    <w:rsid w:val="00EF38FA"/>
    <w:rsid w:val="00F17FE8"/>
    <w:rsid w:val="00F35F92"/>
    <w:rsid w:val="00F729BD"/>
    <w:rsid w:val="00F7308E"/>
    <w:rsid w:val="00F76F0A"/>
    <w:rsid w:val="00F82C16"/>
    <w:rsid w:val="00F926FA"/>
    <w:rsid w:val="00F957FC"/>
    <w:rsid w:val="00FA63DB"/>
    <w:rsid w:val="00FD0FCF"/>
    <w:rsid w:val="00FD5CC6"/>
    <w:rsid w:val="00FE35EB"/>
    <w:rsid w:val="00FF78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D4720E9"/>
  <w15:docId w15:val="{6C55DB6A-24C4-4372-87F9-4FCBEE3EC87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154C1"/>
  </w:style>
  <w:style w:type="paragraph" w:styleId="Heading1">
    <w:name w:val="heading 1"/>
    <w:basedOn w:val="Normal"/>
    <w:next w:val="Normal"/>
    <w:link w:val="Heading1Char"/>
    <w:uiPriority w:val="9"/>
    <w:qFormat/>
    <w:rsid w:val="00365759"/>
    <w:pPr>
      <w:keepNext/>
      <w:keepLines/>
      <w:spacing w:line="240" w:lineRule="auto"/>
      <w:jc w:val="center"/>
      <w:outlineLvl w:val="0"/>
    </w:pPr>
    <w:rPr>
      <w:rFonts w:ascii="Calibri" w:eastAsiaTheme="majorEastAsia" w:hAnsi="Calibri" w:cstheme="majorBidi"/>
      <w:b/>
      <w:bCs/>
      <w:sz w:val="24"/>
      <w:szCs w:val="24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154C1"/>
    <w:pPr>
      <w:suppressAutoHyphens/>
      <w:spacing w:after="120" w:line="240" w:lineRule="auto"/>
      <w:outlineLvl w:val="1"/>
    </w:pPr>
    <w:rPr>
      <w:rFonts w:ascii="Calibri" w:eastAsia="Times New Roman" w:hAnsi="Calibri" w:cstheme="majorBidi"/>
      <w:b/>
      <w:bCs/>
      <w:color w:val="000000" w:themeColor="text1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154C1"/>
    <w:pPr>
      <w:keepNext/>
      <w:keepLines/>
      <w:spacing w:before="40" w:after="0"/>
      <w:outlineLvl w:val="2"/>
    </w:pPr>
    <w:rPr>
      <w:rFonts w:eastAsia="Times New Roman" w:cstheme="minorHAnsi"/>
      <w:b/>
      <w:color w:val="000000" w:themeColor="text1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36575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65759"/>
  </w:style>
  <w:style w:type="paragraph" w:styleId="Footer">
    <w:name w:val="footer"/>
    <w:basedOn w:val="Normal"/>
    <w:link w:val="FooterChar"/>
    <w:uiPriority w:val="99"/>
    <w:unhideWhenUsed/>
    <w:rsid w:val="0036575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65759"/>
  </w:style>
  <w:style w:type="paragraph" w:styleId="BalloonText">
    <w:name w:val="Balloon Text"/>
    <w:basedOn w:val="Normal"/>
    <w:link w:val="BalloonTextChar"/>
    <w:uiPriority w:val="99"/>
    <w:semiHidden/>
    <w:unhideWhenUsed/>
    <w:rsid w:val="0036575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65759"/>
    <w:rPr>
      <w:rFonts w:ascii="Tahoma" w:hAnsi="Tahoma" w:cs="Tahoma"/>
      <w:sz w:val="16"/>
      <w:szCs w:val="16"/>
    </w:rPr>
  </w:style>
  <w:style w:type="character" w:customStyle="1" w:styleId="Heading1Char">
    <w:name w:val="Heading 1 Char"/>
    <w:basedOn w:val="DefaultParagraphFont"/>
    <w:link w:val="Heading1"/>
    <w:uiPriority w:val="9"/>
    <w:rsid w:val="00365759"/>
    <w:rPr>
      <w:rFonts w:ascii="Calibri" w:eastAsiaTheme="majorEastAsia" w:hAnsi="Calibri" w:cstheme="majorBidi"/>
      <w:b/>
      <w:bCs/>
      <w:sz w:val="24"/>
      <w:szCs w:val="24"/>
    </w:rPr>
  </w:style>
  <w:style w:type="character" w:customStyle="1" w:styleId="Heading2Char">
    <w:name w:val="Heading 2 Char"/>
    <w:basedOn w:val="DefaultParagraphFont"/>
    <w:link w:val="Heading2"/>
    <w:uiPriority w:val="9"/>
    <w:rsid w:val="003154C1"/>
    <w:rPr>
      <w:rFonts w:ascii="Calibri" w:eastAsia="Times New Roman" w:hAnsi="Calibri" w:cstheme="majorBidi"/>
      <w:b/>
      <w:bCs/>
      <w:color w:val="000000" w:themeColor="text1"/>
      <w:sz w:val="28"/>
      <w:szCs w:val="28"/>
    </w:rPr>
  </w:style>
  <w:style w:type="paragraph" w:styleId="ListParagraph">
    <w:name w:val="List Paragraph"/>
    <w:basedOn w:val="Normal"/>
    <w:uiPriority w:val="34"/>
    <w:qFormat/>
    <w:rsid w:val="00045D5E"/>
    <w:pPr>
      <w:spacing w:after="0" w:line="240" w:lineRule="auto"/>
      <w:ind w:left="720"/>
    </w:pPr>
    <w:rPr>
      <w:rFonts w:ascii="Calibri" w:hAnsi="Calibri" w:cs="Calibri"/>
    </w:rPr>
  </w:style>
  <w:style w:type="character" w:styleId="Hyperlink">
    <w:name w:val="Hyperlink"/>
    <w:uiPriority w:val="99"/>
    <w:unhideWhenUsed/>
    <w:rsid w:val="00045D5E"/>
    <w:rPr>
      <w:color w:val="0000FF"/>
      <w:u w:val="single"/>
    </w:rPr>
  </w:style>
  <w:style w:type="paragraph" w:styleId="NormalWeb">
    <w:name w:val="Normal (Web)"/>
    <w:basedOn w:val="Normal"/>
    <w:uiPriority w:val="99"/>
    <w:unhideWhenUsed/>
    <w:rsid w:val="00E0643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CommentReference">
    <w:name w:val="annotation reference"/>
    <w:basedOn w:val="DefaultParagraphFont"/>
    <w:uiPriority w:val="99"/>
    <w:semiHidden/>
    <w:unhideWhenUsed/>
    <w:rsid w:val="005552C4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5552C4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5552C4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5552C4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5552C4"/>
    <w:rPr>
      <w:b/>
      <w:bCs/>
      <w:sz w:val="20"/>
      <w:szCs w:val="20"/>
    </w:rPr>
  </w:style>
  <w:style w:type="character" w:customStyle="1" w:styleId="Heading3Char">
    <w:name w:val="Heading 3 Char"/>
    <w:basedOn w:val="DefaultParagraphFont"/>
    <w:link w:val="Heading3"/>
    <w:uiPriority w:val="9"/>
    <w:rsid w:val="003154C1"/>
    <w:rPr>
      <w:rFonts w:eastAsia="Times New Roman" w:cstheme="minorHAnsi"/>
      <w:b/>
      <w:color w:val="000000" w:themeColor="text1"/>
      <w:sz w:val="24"/>
      <w:szCs w:val="24"/>
    </w:rPr>
  </w:style>
  <w:style w:type="character" w:styleId="FollowedHyperlink">
    <w:name w:val="FollowedHyperlink"/>
    <w:basedOn w:val="DefaultParagraphFont"/>
    <w:uiPriority w:val="99"/>
    <w:semiHidden/>
    <w:unhideWhenUsed/>
    <w:rsid w:val="00700515"/>
    <w:rPr>
      <w:color w:val="800080" w:themeColor="followed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D6277"/>
    <w:rPr>
      <w:color w:val="605E5C"/>
      <w:shd w:val="clear" w:color="auto" w:fill="E1DFDD"/>
    </w:rPr>
  </w:style>
  <w:style w:type="paragraph" w:styleId="Caption">
    <w:name w:val="caption"/>
    <w:basedOn w:val="Normal"/>
    <w:next w:val="Normal"/>
    <w:uiPriority w:val="35"/>
    <w:unhideWhenUsed/>
    <w:qFormat/>
    <w:rsid w:val="00537838"/>
    <w:pPr>
      <w:spacing w:line="240" w:lineRule="auto"/>
    </w:pPr>
    <w:rPr>
      <w:i/>
      <w:iCs/>
      <w:color w:val="1F497D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32009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2224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4933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335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029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9715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2085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6731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3461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7311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1064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563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8327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0441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8980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9766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0979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6722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895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4676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4846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4417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364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image" Target="media/image2.png"/><Relationship Id="rId18" Type="http://schemas.openxmlformats.org/officeDocument/2006/relationships/image" Target="media/image6.png"/><Relationship Id="rId3" Type="http://schemas.openxmlformats.org/officeDocument/2006/relationships/customXml" Target="../customXml/item3.xml"/><Relationship Id="rId21" Type="http://schemas.openxmlformats.org/officeDocument/2006/relationships/image" Target="media/image9.png"/><Relationship Id="rId7" Type="http://schemas.openxmlformats.org/officeDocument/2006/relationships/webSettings" Target="webSettings.xml"/><Relationship Id="rId12" Type="http://schemas.openxmlformats.org/officeDocument/2006/relationships/image" Target="media/image1.png"/><Relationship Id="rId17" Type="http://schemas.openxmlformats.org/officeDocument/2006/relationships/image" Target="media/image5.png"/><Relationship Id="rId25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4.png"/><Relationship Id="rId20" Type="http://schemas.openxmlformats.org/officeDocument/2006/relationships/image" Target="media/image8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hyperlink" Target="https://learn.snhu.edu/content/enforced/1609887-CS-340-11376.202451-1/course_documents/aac_shelter_outcomes.csv?_&amp;d2lSessionVal=ScQoRYLN9OTGv4T9RbCyYwie6&amp;ou=1332057&amp;ou=1609887" TargetMode="External"/><Relationship Id="rId24" Type="http://schemas.openxmlformats.org/officeDocument/2006/relationships/fontTable" Target="fontTable.xml"/><Relationship Id="rId5" Type="http://schemas.openxmlformats.org/officeDocument/2006/relationships/styles" Target="styles.xml"/><Relationship Id="rId15" Type="http://schemas.openxmlformats.org/officeDocument/2006/relationships/image" Target="media/image3.png"/><Relationship Id="rId23" Type="http://schemas.openxmlformats.org/officeDocument/2006/relationships/footer" Target="footer1.xml"/><Relationship Id="rId10" Type="http://schemas.openxmlformats.org/officeDocument/2006/relationships/hyperlink" Target="https://github.com/plotly/dash-table/issues/432" TargetMode="External"/><Relationship Id="rId19" Type="http://schemas.openxmlformats.org/officeDocument/2006/relationships/image" Target="media/image7.png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hyperlink" Target="http://www.snhu.edu" TargetMode="External"/><Relationship Id="rId22" Type="http://schemas.openxmlformats.org/officeDocument/2006/relationships/header" Target="header1.xml"/></Relationships>
</file>

<file path=word/_rels/footer1.xml.rels><?xml version="1.0" encoding="UTF-8" standalone="yes"?>
<Relationships xmlns="http://schemas.openxmlformats.org/package/2006/relationships"><Relationship Id="rId3" Type="http://schemas.openxmlformats.org/officeDocument/2006/relationships/hyperlink" Target="https://medium.com/@meakaakka/a-beginners-guide-to-writing-a-kickass-readme-7ac01da88ab3" TargetMode="External"/><Relationship Id="rId2" Type="http://schemas.openxmlformats.org/officeDocument/2006/relationships/hyperlink" Target="https://github.com/othneildrew/Best-README-Template" TargetMode="External"/><Relationship Id="rId1" Type="http://schemas.openxmlformats.org/officeDocument/2006/relationships/hyperlink" Target="https://www.makeareadme.com/" TargetMode="Externa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19267F6D1A260A4394C18F5AF72445EA" ma:contentTypeVersion="3" ma:contentTypeDescription="Create a new document." ma:contentTypeScope="" ma:versionID="d6a723735a0ade9a92961b83aee31dda">
  <xsd:schema xmlns:xsd="http://www.w3.org/2001/XMLSchema" xmlns:xs="http://www.w3.org/2001/XMLSchema" xmlns:p="http://schemas.microsoft.com/office/2006/metadata/properties" targetNamespace="http://schemas.microsoft.com/office/2006/metadata/properties" ma:root="true" ma:fieldsID="e345bd7673956a623930e5662e321f3a">
    <xsd:element name="properties">
      <xsd:complexType>
        <xsd:sequence>
          <xsd:element name="documentManagement">
            <xsd:complexType>
              <xsd:all/>
            </xsd:complexType>
          </xsd:element>
        </xsd:sequence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4" ma:displayName="Content Type"/>
        <xsd:element ref="dc:title" minOccurs="0" maxOccurs="1" ma:index="1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EFABB13D-A66E-491F-BA60-CC9FCE34966D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1F921303-C45E-4313-B077-FAAB1A70E5C4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DE1FBD17-C71E-4B14-BDF1-6D676B7B7931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  <ds:schemaRef ds:uri="http://schemas.microsoft.com/office/infopath/2007/PartnerControl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6288</TotalTime>
  <Pages>9</Pages>
  <Words>1091</Words>
  <Characters>6220</Characters>
  <Application>Microsoft Office Word</Application>
  <DocSecurity>0</DocSecurity>
  <Lines>51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CS 340 README Template</vt:lpstr>
    </vt:vector>
  </TitlesOfParts>
  <Company>Toshiba</Company>
  <LinksUpToDate>false</LinksUpToDate>
  <CharactersWithSpaces>7297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CS 340 README Template</dc:title>
  <dc:creator>JB</dc:creator>
  <cp:lastModifiedBy>Joe Clancy</cp:lastModifiedBy>
  <cp:revision>213</cp:revision>
  <dcterms:created xsi:type="dcterms:W3CDTF">2020-07-30T17:45:00Z</dcterms:created>
  <dcterms:modified xsi:type="dcterms:W3CDTF">2024-06-22T15:52:00Z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0x01010019267F6D1A260A4394C18F5AF72445EA</vt:lpwstr>
  </property>
</Properties>
</file>